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BA8" w:rsidRPr="00EB6BA8" w:rsidRDefault="00EB6BA8" w:rsidP="00EB6BA8">
      <w:pPr>
        <w:shd w:val="clear" w:color="auto" w:fill="FFFFFF"/>
        <w:spacing w:after="42" w:line="240" w:lineRule="auto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EB6BA8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Первая любовь у ребёнка: как реагировать родителям.</w:t>
      </w:r>
    </w:p>
    <w:p w:rsidR="00EB6BA8" w:rsidRPr="00EB6BA8" w:rsidRDefault="00A744A8" w:rsidP="00EB6BA8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5405804" cy="3206982"/>
            <wp:effectExtent l="19050" t="0" r="4396" b="0"/>
            <wp:docPr id="2" name="Рисунок 1" descr="Первая любовь у реб нка как реагировать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ая любовь у реб нка как реагировать родителя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812" cy="320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EB6BA8" w:rsidRPr="00EB6BA8" w:rsidTr="00EB6BA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B6BA8" w:rsidRPr="00EB6BA8" w:rsidRDefault="00EB6BA8" w:rsidP="00EB6BA8">
            <w:pPr>
              <w:shd w:val="clear" w:color="auto" w:fill="ECF5FF"/>
              <w:spacing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Ваш ребёнок совсем недавно был малышом, и вдруг вы неожиданно узнаёте, что он влюбился.</w:t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Большинство родителей шокированы таким известием и не знают, как себя вести. Самое главное в этой ситуации — оставаться спокойным и стараться сохранить доверительные отношения с сыном или дочерью.</w:t>
            </w:r>
          </w:p>
          <w:p w:rsidR="00EB6BA8" w:rsidRPr="00EB6BA8" w:rsidRDefault="00BF1954" w:rsidP="00BF1954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Особенности подростковой </w:t>
            </w:r>
            <w:r w:rsidR="00EB6BA8" w:rsidRPr="00EB6B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влюблённости.</w:t>
            </w:r>
            <w:r w:rsidR="00EB6BA8" w:rsidRPr="00EB6BA8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 </w:t>
            </w:r>
            <w:r w:rsidR="00EB6BA8" w:rsidRPr="00EB6BA8">
              <w:rPr>
                <w:rFonts w:ascii="Arial" w:eastAsia="Times New Roman" w:hAnsi="Arial" w:cs="Arial"/>
                <w:color w:val="000000"/>
                <w:lang w:eastAsia="ru-RU"/>
              </w:rPr>
              <w:br/>
              <w:t>Подростковый период — время первой любви. Не у всех она проходит идеально, как раз наоборот — многие взрослеющие дети тяжело переживают это состояние. Задача родителей — понять ребёнка и помочь ему справиться со своими чувствами, которые «сносят крышу».</w:t>
            </w:r>
          </w:p>
          <w:p w:rsidR="00A744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Следует знать о специфике первой любви, особенностями которой являются: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Идеализация любимого </w:t>
            </w:r>
            <w:proofErr w:type="spellStart"/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человека</w:t>
            </w:r>
            <w:proofErr w:type="gramStart"/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.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П</w:t>
            </w:r>
            <w:proofErr w:type="gramEnd"/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одро</w:t>
            </w:r>
            <w:r w:rsidR="00BF1954">
              <w:rPr>
                <w:rFonts w:ascii="Arial" w:eastAsia="Times New Roman" w:hAnsi="Arial" w:cs="Arial"/>
                <w:color w:val="000000"/>
                <w:lang w:eastAsia="ru-RU"/>
              </w:rPr>
              <w:t>сток</w:t>
            </w:r>
            <w:proofErr w:type="spellEnd"/>
            <w:r w:rsidR="00BF1954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всегда идеализирует своего 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возлюбленного, будь то знаменитый певец или сосед по парте или двору. Такое отношение приносит много боли, если чувство оказывается безответным.</w:t>
            </w:r>
          </w:p>
          <w:p w:rsidR="00A744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Платоническая любовь.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 Частенько первое сильное чувство приходит к школьнику в то время, когда он или она ещё не задумываются о близких отношениях. Любовь для них — это восхищение, желание любоваться, просто быть рядом.</w:t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Подмена объектов любви. 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Подросток любит не партнёра по отношениям, а свои сильные чувства и эмоции. Они необходимы ему для дальнейшей жизни.</w:t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Нежелание делиться </w:t>
            </w:r>
            <w:proofErr w:type="gramStart"/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со</w:t>
            </w:r>
            <w:proofErr w:type="gramEnd"/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взрослыми.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 Мальчик или девочка скорее расскажут о своей любви друзьям, чем родителям. Это особенность подростковой психики.</w:t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r w:rsidRPr="00EB6B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lastRenderedPageBreak/>
              <w:t>Правила поведения для родителей. </w:t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Если вы заметили, что ваш ребёнок влюбился, постарайтесь не наломать дров, как бы вы ни относились к этой ситуации. Запомните: его чувства сейчас важнее всего.</w:t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Как правильно вести себя родителям, чтобы завоевать доверие и помочь своему взрослеющему чаду?</w:t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 Хочу дать некоторые рекомендации: </w:t>
            </w:r>
          </w:p>
          <w:p w:rsidR="00EB6BA8" w:rsidRPr="00EB6BA8" w:rsidRDefault="00EB6BA8" w:rsidP="00BF1954">
            <w:pPr>
              <w:spacing w:after="222" w:line="288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1. Умей выслушать.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 Если подросток решил довериться вам, рассказав о первой любви, будьте горды этой миссией и постарайтесь выполнить её с честью. Ни в коем случае не показывайте своего недовольства, даже если вам не понравился выбор сына или дочери.</w:t>
            </w:r>
          </w:p>
          <w:p w:rsidR="00EB6BA8" w:rsidRPr="00EB6BA8" w:rsidRDefault="00EB6BA8" w:rsidP="00BF1954">
            <w:pPr>
              <w:spacing w:after="222" w:line="288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2.Не допускай грубостей и колкостей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 xml:space="preserve">. Сколько родителей пытаются </w:t>
            </w:r>
            <w:proofErr w:type="gramStart"/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побольнее</w:t>
            </w:r>
            <w:proofErr w:type="gramEnd"/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 xml:space="preserve"> уколоть, узнав о влюблённости сына или дочери. «Нашла, в кого влюбиться, — он же хулиган и двоечник!», «Сколько у тебя в жизни таких Оль будет, нужна она тебе!» – это наиболее мягкие выражения, которые позволяют себе родители. После таких слов нечего и думать о доверии между матерью и ребёнком. Не позволяйте себе шуточек и насмешек — подросток всё воспринимает слишком остро.</w:t>
            </w:r>
          </w:p>
          <w:p w:rsidR="00EB6BA8" w:rsidRPr="00EB6BA8" w:rsidRDefault="00EB6BA8" w:rsidP="00BF1954">
            <w:pPr>
              <w:spacing w:after="222" w:line="288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3. Не преуменьшай значения чувства.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 Это нам в 40 лет кажется, что школьная влюблённость — это ерунда и несерьёзно. Для ребёнка всё по-настоящему и сейчас. Обсудите с дочерью, в чём ей пойти на первое свидание, а мальчику посоветуйте, какой букет выбрать для возлюбленной. Подросток проникнется к вам доверием, и ему не придётся идти искать себе советчика на стороне.</w:t>
            </w:r>
          </w:p>
          <w:p w:rsidR="00EB6BA8" w:rsidRPr="00EB6BA8" w:rsidRDefault="00EB6BA8" w:rsidP="00BF1954">
            <w:pPr>
              <w:spacing w:after="222" w:line="288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4. Будь на равных.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 Поговорите с дочкой о любви, как вы говорили бы с подружкой. Расскажите о своих влюблённостях, поделитесь впечатлениями, дайте разумный совет. Расспросите о предмете её симпатии. Не нужно в такой момент «включать маму», ведь влюблённому подростку необходим верный друг. А где найти друга лучше мамы?</w:t>
            </w:r>
          </w:p>
          <w:p w:rsidR="00EB6BA8" w:rsidRPr="00EB6BA8" w:rsidRDefault="00EB6BA8" w:rsidP="00BF1954">
            <w:pPr>
              <w:spacing w:after="222" w:line="288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5. Храни секрет.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 Если подросток вам доверился, ни в коем случае не нужно звонить всем родственникам и со смаком рассказывать, что «наш Ванечка влюбился!». Иначе в следующий раз ребёнок ни за что не расскажет вам свою тайну.</w:t>
            </w:r>
          </w:p>
          <w:p w:rsidR="00EB6BA8" w:rsidRPr="00EB6BA8" w:rsidRDefault="00EB6BA8" w:rsidP="00BF1954">
            <w:pPr>
              <w:spacing w:after="222" w:line="288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u w:val="single"/>
                <w:lang w:eastAsia="ru-RU"/>
              </w:rPr>
              <w:t>6. Не вмешивайся.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 Не нужно подслушивать, когда влюблённый сын болтает со своей девочкой уже целый час. Не стоит контролировать каждое действие и выспрашивать какие-то подробности. Родители должны понимать, что запретами ничего не добьёшься. Даже если вам не нравятся эти отношения, запрещать их и разлучать подростков вы не вправе. Чем больше запретов, тем сильнее у детей желание поиграть в Ромео и Джульетту.</w:t>
            </w:r>
          </w:p>
          <w:p w:rsidR="00EB6BA8" w:rsidRPr="00EB6BA8" w:rsidRDefault="00EB6BA8" w:rsidP="00BF1954">
            <w:pPr>
              <w:spacing w:after="222" w:line="288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Главное, чтобы это не закончилось траге</w:t>
            </w:r>
            <w:r w:rsidR="00BF1954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дией. </w:t>
            </w: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Прежде чем что-то сделать, вспомните себя в подростковом возрасте, ваши метания, сомнения и первую любовь. Разрешите своему ребёнку испытать всё самостоятельно, а не смотреть на это с высоты ваших лет. Вашу поддержку и понимание он обязательно оценит.</w:t>
            </w:r>
          </w:p>
          <w:p w:rsidR="00EB6BA8" w:rsidRPr="00EB6BA8" w:rsidRDefault="00EB6BA8" w:rsidP="00EB6BA8">
            <w:pPr>
              <w:spacing w:after="222" w:line="28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B6BA8">
              <w:rPr>
                <w:rFonts w:ascii="Arial" w:eastAsia="Times New Roman" w:hAnsi="Arial" w:cs="Arial"/>
                <w:color w:val="000000"/>
                <w:lang w:eastAsia="ru-RU"/>
              </w:rPr>
              <w:t>Ваша жизнь и жизнь детей в ваших руках! </w:t>
            </w:r>
          </w:p>
        </w:tc>
      </w:tr>
    </w:tbl>
    <w:p w:rsidR="00490893" w:rsidRDefault="00490893"/>
    <w:sectPr w:rsidR="00490893" w:rsidSect="0049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6BA8"/>
    <w:rsid w:val="00490893"/>
    <w:rsid w:val="00A744A8"/>
    <w:rsid w:val="00BF1954"/>
    <w:rsid w:val="00EB6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93"/>
  </w:style>
  <w:style w:type="paragraph" w:styleId="1">
    <w:name w:val="heading 1"/>
    <w:basedOn w:val="a"/>
    <w:link w:val="10"/>
    <w:uiPriority w:val="9"/>
    <w:qFormat/>
    <w:rsid w:val="00EB6B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B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6B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B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6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0583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62889">
              <w:marLeft w:val="0"/>
              <w:marRight w:val="0"/>
              <w:marTop w:val="0"/>
              <w:marBottom w:val="208"/>
              <w:divBdr>
                <w:top w:val="single" w:sz="6" w:space="7" w:color="CFE0F1"/>
                <w:left w:val="single" w:sz="6" w:space="7" w:color="CFE0F1"/>
                <w:bottom w:val="single" w:sz="6" w:space="7" w:color="CFE0F1"/>
                <w:right w:val="single" w:sz="6" w:space="7" w:color="CFE0F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2021-01-26T05:41:00Z</dcterms:created>
  <dcterms:modified xsi:type="dcterms:W3CDTF">2021-01-26T05:46:00Z</dcterms:modified>
</cp:coreProperties>
</file>