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27" w:rsidRDefault="00FB0B27" w:rsidP="00FB0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Утверждаю: </w:t>
      </w:r>
      <w:r w:rsidR="007B2B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gramStart"/>
      <w:r w:rsidR="007B2B5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="007B2B5B">
        <w:rPr>
          <w:rFonts w:ascii="Times New Roman" w:hAnsi="Times New Roman" w:cs="Times New Roman"/>
          <w:sz w:val="24"/>
          <w:szCs w:val="24"/>
        </w:rPr>
        <w:t xml:space="preserve"> педсоветом от</w:t>
      </w:r>
    </w:p>
    <w:p w:rsidR="00FB0B27" w:rsidRDefault="00FB0B27" w:rsidP="00FB0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Попов Д.И.</w:t>
      </w:r>
    </w:p>
    <w:p w:rsidR="007B2B5B" w:rsidRPr="00FB0B27" w:rsidRDefault="007B2B5B" w:rsidP="007B2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20__ г.                                                         «___» ____________ 20__ г.</w:t>
      </w:r>
    </w:p>
    <w:p w:rsidR="00FB0B27" w:rsidRPr="00FB0B27" w:rsidRDefault="00FB0B27" w:rsidP="00FB0B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B27" w:rsidRDefault="00FB0B27" w:rsidP="00327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8C8" w:rsidRPr="00327BA8" w:rsidRDefault="00327BA8" w:rsidP="00327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A8">
        <w:rPr>
          <w:rFonts w:ascii="Times New Roman" w:hAnsi="Times New Roman" w:cs="Times New Roman"/>
          <w:b/>
          <w:sz w:val="24"/>
          <w:szCs w:val="24"/>
        </w:rPr>
        <w:t>ПОЛОЖ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27BA8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327BA8" w:rsidRPr="00327BA8" w:rsidRDefault="00327BA8" w:rsidP="00327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A8">
        <w:rPr>
          <w:rFonts w:ascii="Times New Roman" w:hAnsi="Times New Roman" w:cs="Times New Roman"/>
          <w:b/>
          <w:sz w:val="24"/>
          <w:szCs w:val="24"/>
        </w:rPr>
        <w:t>о  родительском комитете школы</w:t>
      </w:r>
    </w:p>
    <w:p w:rsidR="00327BA8" w:rsidRPr="00327BA8" w:rsidRDefault="00327BA8" w:rsidP="00327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A8">
        <w:rPr>
          <w:rFonts w:ascii="Times New Roman" w:hAnsi="Times New Roman" w:cs="Times New Roman"/>
          <w:b/>
          <w:sz w:val="24"/>
          <w:szCs w:val="24"/>
        </w:rPr>
        <w:t xml:space="preserve">МБОУ «Диринская средняя общеобразовательная школа «АГРО» </w:t>
      </w:r>
    </w:p>
    <w:p w:rsidR="00327BA8" w:rsidRPr="00327BA8" w:rsidRDefault="00327BA8" w:rsidP="00327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A8">
        <w:rPr>
          <w:rFonts w:ascii="Times New Roman" w:hAnsi="Times New Roman" w:cs="Times New Roman"/>
          <w:b/>
          <w:sz w:val="24"/>
          <w:szCs w:val="24"/>
        </w:rPr>
        <w:t>имени И.Е. Федосеева-Доосо»</w:t>
      </w:r>
    </w:p>
    <w:p w:rsidR="00327BA8" w:rsidRDefault="00327BA8" w:rsidP="00327B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7BA8" w:rsidRPr="006C33ED" w:rsidRDefault="00327BA8" w:rsidP="00327B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3ED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6C33ED">
        <w:rPr>
          <w:rFonts w:ascii="Times New Roman" w:hAnsi="Times New Roman" w:cs="Times New Roman"/>
          <w:b/>
          <w:sz w:val="24"/>
          <w:szCs w:val="24"/>
        </w:rPr>
        <w:t>.</w:t>
      </w:r>
    </w:p>
    <w:p w:rsidR="00327BA8" w:rsidRDefault="00327BA8" w:rsidP="006C33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Уставом школы в качестве органа государственно-общественного управления в школе действует общешкольный родительский комитет, который созывается не реже одного раза в полугодие. В состав родительского комитета</w:t>
      </w:r>
      <w:r w:rsidR="006C33ED">
        <w:rPr>
          <w:rFonts w:ascii="Times New Roman" w:hAnsi="Times New Roman" w:cs="Times New Roman"/>
          <w:sz w:val="24"/>
          <w:szCs w:val="24"/>
        </w:rPr>
        <w:t xml:space="preserve"> входят представители родительских комитетов классов, родители. Из членов родительского комитета избирается председатель.</w:t>
      </w:r>
    </w:p>
    <w:p w:rsidR="006C33ED" w:rsidRDefault="006C33ED" w:rsidP="006C33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Родительский комитет (далее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тексту-комитет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возглавляет председатель. Комитет подчиняется и подотчетен общешкольному родительскому собранию. Срок полномочий комитета – один год.</w:t>
      </w:r>
    </w:p>
    <w:p w:rsidR="006C33ED" w:rsidRDefault="006C33ED" w:rsidP="006C33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родительского комитета принимаются простым большинством голосов при наличии на заседании 2/3 списочного состава его членов. Решения родительского комитета носят рекомендательный характер с обязательным рассмотрением их администрацией школы.</w:t>
      </w:r>
    </w:p>
    <w:p w:rsidR="006C33ED" w:rsidRPr="006D0035" w:rsidRDefault="006C33ED" w:rsidP="006C33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35">
        <w:rPr>
          <w:rFonts w:ascii="Times New Roman" w:hAnsi="Times New Roman" w:cs="Times New Roman"/>
          <w:b/>
          <w:sz w:val="24"/>
          <w:szCs w:val="24"/>
        </w:rPr>
        <w:t>Основные задачи.</w:t>
      </w:r>
    </w:p>
    <w:p w:rsidR="006C33ED" w:rsidRDefault="006C33ED" w:rsidP="006C33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администрации школы:</w:t>
      </w:r>
    </w:p>
    <w:p w:rsidR="006C33ED" w:rsidRDefault="006C33ED" w:rsidP="006C33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6C33ED" w:rsidRDefault="006C33ED" w:rsidP="006C33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защите законных прав</w:t>
      </w:r>
      <w:r w:rsidR="006D0035">
        <w:rPr>
          <w:rFonts w:ascii="Times New Roman" w:hAnsi="Times New Roman" w:cs="Times New Roman"/>
          <w:sz w:val="24"/>
          <w:szCs w:val="24"/>
        </w:rPr>
        <w:t xml:space="preserve"> и интересов обучающихся;</w:t>
      </w:r>
    </w:p>
    <w:p w:rsidR="006D0035" w:rsidRDefault="006D0035" w:rsidP="006C33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организации и проведении общешкольных мероприятий;</w:t>
      </w:r>
    </w:p>
    <w:p w:rsidR="006D0035" w:rsidRDefault="006D0035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ребенка в семье.</w:t>
      </w:r>
    </w:p>
    <w:p w:rsidR="008B2381" w:rsidRDefault="006D0035" w:rsidP="008B23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35">
        <w:rPr>
          <w:rFonts w:ascii="Times New Roman" w:hAnsi="Times New Roman" w:cs="Times New Roman"/>
          <w:b/>
          <w:sz w:val="24"/>
          <w:szCs w:val="24"/>
        </w:rPr>
        <w:t>Функции общешкольного родительского комитета.</w:t>
      </w:r>
    </w:p>
    <w:p w:rsidR="006D0035" w:rsidRPr="008B2381" w:rsidRDefault="006D0035" w:rsidP="008B23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381">
        <w:rPr>
          <w:rFonts w:ascii="Times New Roman" w:hAnsi="Times New Roman" w:cs="Times New Roman"/>
          <w:sz w:val="24"/>
          <w:szCs w:val="24"/>
        </w:rPr>
        <w:t>К компетенции родительского комитета школы относятся:</w:t>
      </w:r>
    </w:p>
    <w:p w:rsidR="006D0035" w:rsidRDefault="006D0035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защита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D0035" w:rsidRDefault="006D0035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предложений по совершенствованию работы школы.</w:t>
      </w:r>
    </w:p>
    <w:p w:rsidR="006D0035" w:rsidRDefault="006D0035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ходом и содержанием образовательного и воспитательного процесса.</w:t>
      </w:r>
    </w:p>
    <w:p w:rsidR="006D0035" w:rsidRDefault="006D0035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и контроль добровольных пожертвований и целевых взносов на развитие школы.</w:t>
      </w:r>
    </w:p>
    <w:p w:rsidR="006D0035" w:rsidRDefault="006D0035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обеспечению оптимальных условий для организации образовательного процесса.</w:t>
      </w:r>
    </w:p>
    <w:p w:rsidR="006D0035" w:rsidRDefault="006D0035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Координация деятельности классных родительских комитетов.</w:t>
      </w:r>
    </w:p>
    <w:p w:rsidR="006D0035" w:rsidRDefault="006D0035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Проведение разъяснительной и консультативной работы</w:t>
      </w:r>
      <w:r w:rsidR="00BD5B50">
        <w:rPr>
          <w:rFonts w:ascii="Times New Roman" w:hAnsi="Times New Roman" w:cs="Times New Roman"/>
          <w:sz w:val="24"/>
          <w:szCs w:val="24"/>
        </w:rPr>
        <w:t xml:space="preserve"> среди родителей (законных представителей) обучающихся об их правах и обязанностях.</w:t>
      </w:r>
    </w:p>
    <w:p w:rsidR="00BD5B50" w:rsidRDefault="00BD5B50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содействия в проведении общешкольных мероприятий.</w:t>
      </w:r>
    </w:p>
    <w:p w:rsidR="00BD5B50" w:rsidRDefault="00BD5B50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подготовке школы к новому учебному году.</w:t>
      </w:r>
    </w:p>
    <w:p w:rsidR="00BD5B50" w:rsidRDefault="00BD5B50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 администрацией школы контроль организации качества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медицинского обслуживания.</w:t>
      </w:r>
    </w:p>
    <w:p w:rsidR="00BD5B50" w:rsidRDefault="00BD5B50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помощи администрации школы в организации и проведении общешкольных родительских собраний.</w:t>
      </w:r>
    </w:p>
    <w:p w:rsidR="00BD5B50" w:rsidRDefault="00BD5B50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обращений в свой адрес, а также обращений по вопросам отнесенным настоящим положением к компетенции комитета, по поручению директора школы.</w:t>
      </w:r>
    </w:p>
    <w:p w:rsidR="00BD5B50" w:rsidRDefault="00BD5B50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локальных актов школы по вопросам, входящим в компетенцию комитета.</w:t>
      </w:r>
    </w:p>
    <w:p w:rsidR="00BD5B50" w:rsidRDefault="00BD5B50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работе по обеспечению безопасных условий образовательного процесса, соблюдения санитарно-гигиенических правил и норм.</w:t>
      </w:r>
    </w:p>
    <w:p w:rsidR="003A7B2C" w:rsidRDefault="003A7B2C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общественными организациями по вопросам пропаганды школьных традиций, уклада школьной жизни.</w:t>
      </w:r>
    </w:p>
    <w:p w:rsidR="003A7B2C" w:rsidRDefault="003A7B2C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педагогическим коллективом по вопросам профилактики правонарушений, безнадзорности и беспризорности среди несовершеннолетних обучающихся.</w:t>
      </w:r>
    </w:p>
    <w:p w:rsidR="003A7B2C" w:rsidRDefault="003A7B2C" w:rsidP="006D00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другими органами самоуправления школы по вопросам проведения общешкольных мероприятий и другим вопросам, относящимся к компетенции комитета.</w:t>
      </w:r>
    </w:p>
    <w:p w:rsidR="003A7B2C" w:rsidRPr="008B2381" w:rsidRDefault="003A7B2C" w:rsidP="003A7B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381">
        <w:rPr>
          <w:rFonts w:ascii="Times New Roman" w:hAnsi="Times New Roman" w:cs="Times New Roman"/>
          <w:b/>
          <w:sz w:val="24"/>
          <w:szCs w:val="24"/>
        </w:rPr>
        <w:t>Права родительского комитета.</w:t>
      </w:r>
    </w:p>
    <w:p w:rsidR="003A7B2C" w:rsidRDefault="008B2381" w:rsidP="003A7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компетенцией, установленной настоящим положением, комитет имеет право:</w:t>
      </w:r>
    </w:p>
    <w:p w:rsidR="008B2381" w:rsidRDefault="008B2381" w:rsidP="008B23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предложения администрации, органам самоуправления школы и получать информацию о результатах их рассмотрения.</w:t>
      </w:r>
    </w:p>
    <w:p w:rsidR="008B2381" w:rsidRDefault="008B2381" w:rsidP="008B23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за разъяснениями в учреждения и организации.</w:t>
      </w:r>
    </w:p>
    <w:p w:rsidR="008B2381" w:rsidRDefault="008B2381" w:rsidP="008B23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Заслушивать и получать информацию от администрации школы, его органов самоуправления.</w:t>
      </w:r>
    </w:p>
    <w:p w:rsidR="008B2381" w:rsidRDefault="008B2381" w:rsidP="008B23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8B2381" w:rsidRDefault="008B2381" w:rsidP="008B23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обсуждении локальных актов школы.</w:t>
      </w:r>
    </w:p>
    <w:p w:rsidR="008B2381" w:rsidRDefault="008B2381" w:rsidP="008B23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разъяснения и принимать меры по рассматриваемым обращениям.</w:t>
      </w:r>
    </w:p>
    <w:p w:rsidR="008B2381" w:rsidRDefault="008B2381" w:rsidP="008B23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Выносить общественное порицание родителям, уклоняющимся от воспитания детей в семье.</w:t>
      </w:r>
    </w:p>
    <w:p w:rsidR="008B2381" w:rsidRDefault="008B2381" w:rsidP="008B23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родителей (законных представителей)</w:t>
      </w:r>
      <w:r w:rsidR="003D4868">
        <w:rPr>
          <w:rFonts w:ascii="Times New Roman" w:hAnsi="Times New Roman" w:cs="Times New Roman"/>
          <w:sz w:val="24"/>
          <w:szCs w:val="24"/>
        </w:rPr>
        <w:t xml:space="preserve"> обучающихся за активную работу в комитете, оказание помощи в проведении общешкольных мероприятий и.т.д.</w:t>
      </w:r>
    </w:p>
    <w:p w:rsidR="003D4868" w:rsidRDefault="003D4868" w:rsidP="008B23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постоянные и временные комиссии под руководством членов комитета для исполнения своих функций.</w:t>
      </w:r>
    </w:p>
    <w:p w:rsidR="003D4868" w:rsidRDefault="003D4868" w:rsidP="008B23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Разрабатывать и принимать локальные акты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 классном родительском комитете, о постоянных и временных комиссиях комитета).</w:t>
      </w:r>
    </w:p>
    <w:p w:rsidR="003D4868" w:rsidRDefault="003D4868" w:rsidP="008B23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3D4868" w:rsidRPr="003D4868" w:rsidRDefault="003D4868" w:rsidP="003D48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868">
        <w:rPr>
          <w:rFonts w:ascii="Times New Roman" w:hAnsi="Times New Roman" w:cs="Times New Roman"/>
          <w:b/>
          <w:sz w:val="24"/>
          <w:szCs w:val="24"/>
        </w:rPr>
        <w:t>Ответственность родительского комитета.</w:t>
      </w:r>
    </w:p>
    <w:p w:rsidR="003D4868" w:rsidRDefault="003D4868" w:rsidP="003D48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отвечает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D4868" w:rsidRDefault="003D4868" w:rsidP="003D486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 плана работы.</w:t>
      </w:r>
    </w:p>
    <w:p w:rsidR="003D4868" w:rsidRDefault="003D4868" w:rsidP="003D486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решений, рекомендаций комитета.</w:t>
      </w:r>
    </w:p>
    <w:p w:rsidR="003D4868" w:rsidRDefault="003D4868" w:rsidP="003D486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Установление взаимопонимания между администрацией</w:t>
      </w:r>
      <w:r w:rsidR="00FB0B27">
        <w:rPr>
          <w:rFonts w:ascii="Times New Roman" w:hAnsi="Times New Roman" w:cs="Times New Roman"/>
          <w:sz w:val="24"/>
          <w:szCs w:val="24"/>
        </w:rPr>
        <w:t>, педагогами</w:t>
      </w:r>
      <w:r>
        <w:rPr>
          <w:rFonts w:ascii="Times New Roman" w:hAnsi="Times New Roman" w:cs="Times New Roman"/>
          <w:sz w:val="24"/>
          <w:szCs w:val="24"/>
        </w:rPr>
        <w:t xml:space="preserve"> школы и </w:t>
      </w:r>
      <w:r w:rsidR="00FB0B27">
        <w:rPr>
          <w:rFonts w:ascii="Times New Roman" w:hAnsi="Times New Roman" w:cs="Times New Roman"/>
          <w:sz w:val="24"/>
          <w:szCs w:val="24"/>
        </w:rPr>
        <w:t>родителями  (законными представителями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0B27">
        <w:rPr>
          <w:rFonts w:ascii="Times New Roman" w:hAnsi="Times New Roman" w:cs="Times New Roman"/>
          <w:sz w:val="24"/>
          <w:szCs w:val="24"/>
        </w:rPr>
        <w:t xml:space="preserve"> обучающихся в вопросах семейного и общественного воспитания.</w:t>
      </w:r>
      <w:proofErr w:type="gramEnd"/>
    </w:p>
    <w:p w:rsidR="00FB0B27" w:rsidRDefault="00FB0B27" w:rsidP="003D486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Качественное принятие решений в соответствии с действующим законодательством.</w:t>
      </w:r>
    </w:p>
    <w:p w:rsidR="00FB0B27" w:rsidRDefault="00FB0B27" w:rsidP="003D486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Бездействие отдельных членов комитета или всего Комитета.</w:t>
      </w:r>
    </w:p>
    <w:p w:rsidR="00FB0B27" w:rsidRDefault="00FB0B27" w:rsidP="003D486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FB0B27" w:rsidRPr="00FB0B27" w:rsidRDefault="00FB0B27" w:rsidP="00FB0B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B27">
        <w:rPr>
          <w:rFonts w:ascii="Times New Roman" w:hAnsi="Times New Roman" w:cs="Times New Roman"/>
          <w:b/>
          <w:sz w:val="24"/>
          <w:szCs w:val="24"/>
        </w:rPr>
        <w:t>Делопроизводство.</w:t>
      </w:r>
    </w:p>
    <w:p w:rsidR="00FB0B27" w:rsidRDefault="00FB0B27" w:rsidP="00FB0B2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ведет протоколы своих заседаний и общешкольных родительских собраний в соответствии с инструкцией о ведении делопроизводства в общеобразовательном учреждении.</w:t>
      </w:r>
    </w:p>
    <w:p w:rsidR="00FB0B27" w:rsidRDefault="00FB0B27" w:rsidP="00FB0B2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хранятся у секретаря в школе.</w:t>
      </w:r>
    </w:p>
    <w:p w:rsidR="00FB0B27" w:rsidRDefault="00FB0B27" w:rsidP="00FB0B2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делопроизводство в комитете возлагается на председателя комитета или секретаря.</w:t>
      </w:r>
    </w:p>
    <w:p w:rsidR="00FB0B27" w:rsidRPr="003D4868" w:rsidRDefault="00FB0B27" w:rsidP="00FB0B2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</w:t>
      </w:r>
    </w:p>
    <w:sectPr w:rsidR="00FB0B27" w:rsidRPr="003D4868" w:rsidSect="00327B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42D"/>
    <w:multiLevelType w:val="multilevel"/>
    <w:tmpl w:val="2F38E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1CE4BA1"/>
    <w:multiLevelType w:val="hybridMultilevel"/>
    <w:tmpl w:val="574C56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BA8"/>
    <w:rsid w:val="00327BA8"/>
    <w:rsid w:val="003A7B2C"/>
    <w:rsid w:val="003D4868"/>
    <w:rsid w:val="003D58C8"/>
    <w:rsid w:val="006C33ED"/>
    <w:rsid w:val="006D0035"/>
    <w:rsid w:val="007B2B5B"/>
    <w:rsid w:val="008B2381"/>
    <w:rsid w:val="00BC51A5"/>
    <w:rsid w:val="00BD5B50"/>
    <w:rsid w:val="00FB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2013-11-26T13:55:00Z</dcterms:created>
  <dcterms:modified xsi:type="dcterms:W3CDTF">2013-11-26T15:19:00Z</dcterms:modified>
</cp:coreProperties>
</file>