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2DE" w:rsidRDefault="00E661E5">
      <w:r>
        <w:rPr>
          <w:noProof/>
          <w:lang w:eastAsia="ru-RU"/>
        </w:rPr>
        <w:pict>
          <v:rect id="_x0000_s1030" style="position:absolute;margin-left:374.55pt;margin-top:7.95pt;width:361.5pt;height:525.75pt;z-index:251657215" fillcolor="yellow" strokecolor="white [3212]">
            <v:fill color2="fill lighten(51)" angle="-135" focusposition=".5,.5" focussize="" method="linear sigma" type="gradient"/>
            <v:textbox>
              <w:txbxContent>
                <w:p w:rsidR="00012A60" w:rsidRDefault="00012A60">
                  <w:r>
                    <w:t xml:space="preserve"> </w:t>
                  </w:r>
                </w:p>
                <w:p w:rsidR="00012A60" w:rsidRDefault="00012A60"/>
                <w:p w:rsidR="00012A60" w:rsidRDefault="00012A60"/>
                <w:p w:rsidR="00012A60" w:rsidRDefault="00012A60"/>
                <w:p w:rsidR="00012A60" w:rsidRDefault="00012A60"/>
                <w:p w:rsidR="00012A60" w:rsidRDefault="00012A60"/>
                <w:p w:rsidR="00012A60" w:rsidRDefault="00012A60"/>
                <w:p w:rsidR="00012A60" w:rsidRDefault="00012A60"/>
                <w:p w:rsidR="00012A60" w:rsidRPr="00012A60" w:rsidRDefault="00012A60" w:rsidP="00012A6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B050"/>
                      <w:sz w:val="28"/>
                      <w:szCs w:val="28"/>
                    </w:rPr>
                  </w:pPr>
                  <w:r w:rsidRPr="00012A60">
                    <w:rPr>
                      <w:rFonts w:ascii="Times New Roman" w:hAnsi="Times New Roman" w:cs="Times New Roman"/>
                      <w:b/>
                      <w:color w:val="00B050"/>
                      <w:sz w:val="28"/>
                      <w:szCs w:val="28"/>
                    </w:rPr>
                    <w:t>М</w:t>
                  </w:r>
                  <w:r w:rsidR="007C5BAE">
                    <w:rPr>
                      <w:rFonts w:ascii="Times New Roman" w:hAnsi="Times New Roman" w:cs="Times New Roman"/>
                      <w:b/>
                      <w:color w:val="00B050"/>
                      <w:sz w:val="28"/>
                      <w:szCs w:val="28"/>
                    </w:rPr>
                    <w:t>Б</w:t>
                  </w:r>
                  <w:r w:rsidRPr="00012A60">
                    <w:rPr>
                      <w:rFonts w:ascii="Times New Roman" w:hAnsi="Times New Roman" w:cs="Times New Roman"/>
                      <w:b/>
                      <w:color w:val="00B050"/>
                      <w:sz w:val="28"/>
                      <w:szCs w:val="28"/>
                    </w:rPr>
                    <w:t>ОУ-ДИРИНСКАЯ</w:t>
                  </w:r>
                </w:p>
                <w:p w:rsidR="00012A60" w:rsidRPr="00012A60" w:rsidRDefault="00012A60" w:rsidP="00012A6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B050"/>
                      <w:sz w:val="28"/>
                      <w:szCs w:val="28"/>
                    </w:rPr>
                  </w:pPr>
                  <w:r w:rsidRPr="00012A60">
                    <w:rPr>
                      <w:rFonts w:ascii="Times New Roman" w:hAnsi="Times New Roman" w:cs="Times New Roman"/>
                      <w:b/>
                      <w:color w:val="00B050"/>
                      <w:sz w:val="28"/>
                      <w:szCs w:val="28"/>
                    </w:rPr>
                    <w:t>СРЕДНЯЯ</w:t>
                  </w:r>
                </w:p>
                <w:p w:rsidR="00012A60" w:rsidRPr="00012A60" w:rsidRDefault="00012A60" w:rsidP="00012A6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B050"/>
                      <w:sz w:val="28"/>
                      <w:szCs w:val="28"/>
                    </w:rPr>
                  </w:pPr>
                  <w:r w:rsidRPr="00012A60">
                    <w:rPr>
                      <w:rFonts w:ascii="Times New Roman" w:hAnsi="Times New Roman" w:cs="Times New Roman"/>
                      <w:b/>
                      <w:color w:val="00B050"/>
                      <w:sz w:val="28"/>
                      <w:szCs w:val="28"/>
                    </w:rPr>
                    <w:t>ОБЩЕОБРАЗОВАТЕЛЬНАЯ</w:t>
                  </w:r>
                </w:p>
                <w:p w:rsidR="00012A60" w:rsidRPr="00012A60" w:rsidRDefault="00012A60" w:rsidP="00012A6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B050"/>
                      <w:sz w:val="28"/>
                      <w:szCs w:val="28"/>
                    </w:rPr>
                  </w:pPr>
                  <w:r w:rsidRPr="00012A60">
                    <w:rPr>
                      <w:rFonts w:ascii="Times New Roman" w:hAnsi="Times New Roman" w:cs="Times New Roman"/>
                      <w:b/>
                      <w:color w:val="00B050"/>
                      <w:sz w:val="28"/>
                      <w:szCs w:val="28"/>
                    </w:rPr>
                    <w:t>ШКОЛА</w:t>
                  </w:r>
                  <w:r w:rsidR="00B8554D">
                    <w:rPr>
                      <w:rFonts w:ascii="Times New Roman" w:hAnsi="Times New Roman" w:cs="Times New Roman"/>
                      <w:b/>
                      <w:color w:val="00B050"/>
                      <w:sz w:val="28"/>
                      <w:szCs w:val="28"/>
                    </w:rPr>
                    <w:t xml:space="preserve"> «АГРО»</w:t>
                  </w:r>
                  <w:r w:rsidRPr="00012A60">
                    <w:rPr>
                      <w:rFonts w:ascii="Times New Roman" w:hAnsi="Times New Roman" w:cs="Times New Roman"/>
                      <w:b/>
                      <w:color w:val="00B050"/>
                      <w:sz w:val="28"/>
                      <w:szCs w:val="28"/>
                    </w:rPr>
                    <w:t xml:space="preserve"> ИМЕНИ</w:t>
                  </w:r>
                </w:p>
                <w:p w:rsidR="00012A60" w:rsidRPr="00012A60" w:rsidRDefault="00012A60" w:rsidP="00012A60">
                  <w:pPr>
                    <w:spacing w:line="240" w:lineRule="auto"/>
                    <w:jc w:val="center"/>
                  </w:pPr>
                  <w:r w:rsidRPr="00012A60">
                    <w:rPr>
                      <w:rFonts w:ascii="Times New Roman" w:hAnsi="Times New Roman" w:cs="Times New Roman"/>
                      <w:b/>
                      <w:color w:val="00B050"/>
                      <w:sz w:val="28"/>
                      <w:szCs w:val="28"/>
                    </w:rPr>
                    <w:t>И.Е. ФЕДОСЕЕВА-ДООСО</w:t>
                  </w:r>
                </w:p>
                <w:p w:rsidR="00012A60" w:rsidRDefault="00012A60"/>
                <w:p w:rsidR="00012A60" w:rsidRDefault="00012A60"/>
                <w:p w:rsidR="00012A60" w:rsidRDefault="00012A60"/>
                <w:p w:rsidR="00012A60" w:rsidRDefault="00012A60"/>
                <w:p w:rsidR="00012A60" w:rsidRDefault="00012A60"/>
                <w:p w:rsidR="00012A60" w:rsidRDefault="00012A60"/>
                <w:p w:rsidR="00012A60" w:rsidRDefault="00012A60"/>
                <w:p w:rsidR="00012A60" w:rsidRDefault="00012A60"/>
                <w:p w:rsidR="00012A60" w:rsidRDefault="00012A60"/>
                <w:p w:rsidR="00012A60" w:rsidRDefault="00012A60"/>
                <w:p w:rsidR="00012A60" w:rsidRDefault="00012A60"/>
                <w:p w:rsidR="00012A60" w:rsidRDefault="00012A60"/>
                <w:p w:rsidR="00012A60" w:rsidRDefault="00012A60"/>
                <w:p w:rsidR="00012A60" w:rsidRDefault="00012A60"/>
                <w:p w:rsidR="00012A60" w:rsidRDefault="00012A60"/>
              </w:txbxContent>
            </v:textbox>
          </v:rect>
        </w:pict>
      </w:r>
      <w:r>
        <w:rPr>
          <w:noProof/>
          <w:lang w:eastAsia="ru-RU"/>
        </w:rPr>
        <w:pict>
          <v:rect id="_x0000_s1026" style="position:absolute;margin-left:-28.95pt;margin-top:7.95pt;width:403.5pt;height:525.75pt;z-index:251658240" fillcolor="#92d050" strokecolor="white [3212]" strokeweight=".25pt"/>
        </w:pict>
      </w:r>
    </w:p>
    <w:p w:rsidR="005512DE" w:rsidRPr="005512DE" w:rsidRDefault="00E661E5" w:rsidP="005512DE">
      <w:r>
        <w:rPr>
          <w:noProof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9" type="#_x0000_t176" style="position:absolute;margin-left:43.05pt;margin-top:24.2pt;width:606pt;height:126.75pt;z-index:251661312;mso-position-horizontal-relative:margin" wrapcoords="508 -128 294 0 -27 1150 -27 19299 27 20450 321 21472 348 21472 21226 21472 21252 21472 21547 20450 21573 20322 21627 18277 21627 1278 21252 0 21065 -128 508 -128" strokecolor="white [3212]">
            <v:textbox style="mso-next-textbox:#_x0000_s1029">
              <w:txbxContent>
                <w:p w:rsidR="006E5447" w:rsidRDefault="006E5447" w:rsidP="00012A60">
                  <w:pPr>
                    <w:spacing w:line="240" w:lineRule="atLeast"/>
                    <w:jc w:val="center"/>
                    <w:rPr>
                      <w:rFonts w:ascii="Verdana" w:hAnsi="Verdana"/>
                      <w:b/>
                      <w:color w:val="00B050"/>
                      <w:sz w:val="48"/>
                      <w:szCs w:val="44"/>
                    </w:rPr>
                  </w:pPr>
                  <w:r w:rsidRPr="006E5447">
                    <w:rPr>
                      <w:rFonts w:ascii="Verdana" w:hAnsi="Verdana"/>
                      <w:b/>
                      <w:color w:val="00B050"/>
                      <w:sz w:val="48"/>
                      <w:szCs w:val="44"/>
                    </w:rPr>
                    <w:t>Общественный</w:t>
                  </w:r>
                  <w:r w:rsidR="00012A60">
                    <w:rPr>
                      <w:rFonts w:ascii="Verdana" w:hAnsi="Verdana"/>
                      <w:b/>
                      <w:color w:val="00B050"/>
                      <w:sz w:val="48"/>
                      <w:szCs w:val="44"/>
                    </w:rPr>
                    <w:t xml:space="preserve"> </w:t>
                  </w:r>
                  <w:r w:rsidRPr="006E5447">
                    <w:rPr>
                      <w:rFonts w:ascii="Verdana" w:hAnsi="Verdana"/>
                      <w:b/>
                      <w:color w:val="00B050"/>
                      <w:sz w:val="48"/>
                      <w:szCs w:val="44"/>
                    </w:rPr>
                    <w:t>пост</w:t>
                  </w:r>
                </w:p>
                <w:p w:rsidR="00012A60" w:rsidRPr="006E5447" w:rsidRDefault="00012A60" w:rsidP="00012A60">
                  <w:pPr>
                    <w:spacing w:line="240" w:lineRule="atLeast"/>
                    <w:jc w:val="center"/>
                    <w:rPr>
                      <w:rFonts w:ascii="Verdana" w:hAnsi="Verdana"/>
                      <w:b/>
                      <w:color w:val="00B050"/>
                      <w:sz w:val="48"/>
                      <w:szCs w:val="44"/>
                    </w:rPr>
                  </w:pPr>
                  <w:r>
                    <w:rPr>
                      <w:rFonts w:ascii="Verdana" w:hAnsi="Verdana"/>
                      <w:b/>
                      <w:color w:val="00B050"/>
                      <w:sz w:val="48"/>
                      <w:szCs w:val="44"/>
                    </w:rPr>
                    <w:t>формирования здорового образа жизни</w:t>
                  </w:r>
                </w:p>
                <w:p w:rsidR="006E5447" w:rsidRPr="006E5447" w:rsidRDefault="006E5447" w:rsidP="006E5447">
                  <w:pPr>
                    <w:spacing w:line="240" w:lineRule="atLeast"/>
                    <w:jc w:val="center"/>
                    <w:rPr>
                      <w:rFonts w:ascii="Verdana" w:hAnsi="Verdana"/>
                      <w:b/>
                      <w:color w:val="00B050"/>
                      <w:sz w:val="48"/>
                      <w:szCs w:val="44"/>
                    </w:rPr>
                  </w:pPr>
                  <w:r w:rsidRPr="006E5447">
                    <w:rPr>
                      <w:rFonts w:ascii="Verdana" w:hAnsi="Verdana"/>
                      <w:b/>
                      <w:color w:val="00B050"/>
                      <w:sz w:val="48"/>
                      <w:szCs w:val="44"/>
                    </w:rPr>
                    <w:t>(</w:t>
                  </w:r>
                  <w:r w:rsidR="00012A60">
                    <w:rPr>
                      <w:rFonts w:ascii="Verdana" w:hAnsi="Verdana"/>
                      <w:b/>
                      <w:color w:val="00B050"/>
                      <w:sz w:val="48"/>
                      <w:szCs w:val="44"/>
                    </w:rPr>
                    <w:t>Пост ЗОЖ</w:t>
                  </w:r>
                  <w:r w:rsidRPr="006E5447">
                    <w:rPr>
                      <w:rFonts w:ascii="Verdana" w:hAnsi="Verdana"/>
                      <w:b/>
                      <w:color w:val="00B050"/>
                      <w:sz w:val="48"/>
                      <w:szCs w:val="44"/>
                    </w:rPr>
                    <w:t>)</w:t>
                  </w:r>
                </w:p>
              </w:txbxContent>
            </v:textbox>
            <w10:wrap type="square" anchorx="margin"/>
          </v:shape>
        </w:pict>
      </w:r>
    </w:p>
    <w:p w:rsidR="005512DE" w:rsidRPr="005512DE" w:rsidRDefault="005512DE" w:rsidP="005512DE"/>
    <w:p w:rsidR="005512DE" w:rsidRPr="005512DE" w:rsidRDefault="005512DE" w:rsidP="005512DE"/>
    <w:p w:rsidR="005512DE" w:rsidRPr="005512DE" w:rsidRDefault="005512DE" w:rsidP="005512DE"/>
    <w:p w:rsidR="005512DE" w:rsidRPr="005512DE" w:rsidRDefault="005512DE" w:rsidP="005512DE"/>
    <w:p w:rsidR="005512DE" w:rsidRPr="005512DE" w:rsidRDefault="005512DE" w:rsidP="005512DE"/>
    <w:p w:rsidR="005512DE" w:rsidRPr="005512DE" w:rsidRDefault="005512DE" w:rsidP="005512DE"/>
    <w:p w:rsidR="005512DE" w:rsidRPr="005512DE" w:rsidRDefault="005512DE" w:rsidP="005512DE"/>
    <w:p w:rsidR="005512DE" w:rsidRPr="005512DE" w:rsidRDefault="005512DE" w:rsidP="005512DE"/>
    <w:p w:rsidR="005512DE" w:rsidRPr="005512DE" w:rsidRDefault="005512DE" w:rsidP="005512DE"/>
    <w:p w:rsidR="005512DE" w:rsidRPr="005512DE" w:rsidRDefault="005512DE" w:rsidP="005512DE"/>
    <w:p w:rsidR="005512DE" w:rsidRPr="005512DE" w:rsidRDefault="005512DE" w:rsidP="005512DE"/>
    <w:p w:rsidR="005512DE" w:rsidRDefault="005512DE" w:rsidP="005512DE"/>
    <w:p w:rsidR="00A44B22" w:rsidRDefault="00E661E5" w:rsidP="005512DE">
      <w:pPr>
        <w:jc w:val="right"/>
      </w:pPr>
      <w:r>
        <w:rPr>
          <w:noProof/>
          <w:lang w:eastAsia="ru-RU"/>
        </w:rPr>
        <w:pict>
          <v:shape id="_x0000_s1033" type="#_x0000_t176" style="position:absolute;left:0;text-align:left;margin-left:312.3pt;margin-top:2pt;width:367.5pt;height:20.25pt;z-index:251660288" fillcolor="#4e6128 [1606]"/>
        </w:pict>
      </w:r>
    </w:p>
    <w:p w:rsidR="005512DE" w:rsidRDefault="005512DE" w:rsidP="005512DE">
      <w:pPr>
        <w:jc w:val="right"/>
      </w:pPr>
    </w:p>
    <w:p w:rsidR="005512DE" w:rsidRDefault="005512DE" w:rsidP="005512DE">
      <w:pPr>
        <w:jc w:val="right"/>
      </w:pPr>
    </w:p>
    <w:p w:rsidR="005512DE" w:rsidRDefault="005512DE" w:rsidP="005512DE">
      <w:pPr>
        <w:jc w:val="right"/>
      </w:pPr>
    </w:p>
    <w:p w:rsidR="00325F91" w:rsidRDefault="00325F91" w:rsidP="005512DE">
      <w:pPr>
        <w:jc w:val="right"/>
      </w:pPr>
    </w:p>
    <w:p w:rsidR="00325F91" w:rsidRDefault="00325F91" w:rsidP="005512DE">
      <w:pPr>
        <w:jc w:val="right"/>
      </w:pPr>
    </w:p>
    <w:p w:rsidR="00325F91" w:rsidRDefault="00325F91" w:rsidP="005512DE">
      <w:pPr>
        <w:jc w:val="right"/>
      </w:pPr>
    </w:p>
    <w:p w:rsidR="00325F91" w:rsidRDefault="00E661E5" w:rsidP="00AE40B9">
      <w:r>
        <w:rPr>
          <w:noProof/>
          <w:lang w:eastAsia="ru-RU"/>
        </w:rPr>
        <w:lastRenderedPageBreak/>
        <w:pict>
          <v:rect id="_x0000_s1054" style="position:absolute;margin-left:-33.45pt;margin-top:-2.55pt;width:114.75pt;height:547.35pt;z-index:-251662340" fillcolor="#92d050" stroked="f" strokecolor="#76923c [2406]"/>
        </w:pict>
      </w:r>
      <w:r>
        <w:rPr>
          <w:noProof/>
          <w:lang w:eastAsia="ru-RU"/>
        </w:rPr>
        <w:pict>
          <v:rect id="_x0000_s1055" style="position:absolute;margin-left:57.3pt;margin-top:-2.55pt;width:210.75pt;height:78.75pt;z-index:-251664390" fillcolor="#92d050" stroked="f"/>
        </w:pict>
      </w:r>
      <w:r>
        <w:rPr>
          <w:noProof/>
          <w:lang w:eastAsia="ru-RU"/>
        </w:rPr>
        <w:pict>
          <v:rect id="_x0000_s1063" style="position:absolute;margin-left:40.8pt;margin-top:-2.55pt;width:16.5pt;height:78.75pt;z-index:-251665415" fillcolor="#92d050" stroked="f"/>
        </w:pict>
      </w:r>
    </w:p>
    <w:p w:rsidR="00325F91" w:rsidRPr="00AE40B9" w:rsidRDefault="00AE40B9" w:rsidP="00AE40B9">
      <w:pPr>
        <w:rPr>
          <w:rFonts w:ascii="Arial Black" w:hAnsi="Arial Black" w:cs="Times New Roman"/>
          <w:color w:val="4F6228" w:themeColor="accent3" w:themeShade="80"/>
          <w:sz w:val="24"/>
          <w:szCs w:val="24"/>
        </w:rPr>
      </w:pPr>
      <w:r w:rsidRPr="00AE40B9">
        <w:rPr>
          <w:rFonts w:ascii="Arial Black" w:hAnsi="Arial Black" w:cs="Times New Roman"/>
          <w:color w:val="4F6228" w:themeColor="accent3" w:themeShade="80"/>
          <w:sz w:val="24"/>
          <w:szCs w:val="24"/>
        </w:rPr>
        <w:t>М</w:t>
      </w:r>
      <w:r w:rsidR="00BF6914">
        <w:rPr>
          <w:rFonts w:ascii="Arial Black" w:hAnsi="Arial Black" w:cs="Times New Roman"/>
          <w:color w:val="4F6228" w:themeColor="accent3" w:themeShade="80"/>
          <w:sz w:val="24"/>
          <w:szCs w:val="24"/>
        </w:rPr>
        <w:t>Б</w:t>
      </w:r>
      <w:r w:rsidRPr="00AE40B9">
        <w:rPr>
          <w:rFonts w:ascii="Arial Black" w:hAnsi="Arial Black" w:cs="Times New Roman"/>
          <w:color w:val="4F6228" w:themeColor="accent3" w:themeShade="80"/>
          <w:sz w:val="24"/>
          <w:szCs w:val="24"/>
        </w:rPr>
        <w:t>ОУ - Диринская средняя общеобразовательная школа</w:t>
      </w:r>
      <w:r w:rsidR="00B8554D">
        <w:rPr>
          <w:rFonts w:ascii="Arial Black" w:hAnsi="Arial Black" w:cs="Times New Roman"/>
          <w:color w:val="4F6228" w:themeColor="accent3" w:themeShade="80"/>
          <w:sz w:val="24"/>
          <w:szCs w:val="24"/>
        </w:rPr>
        <w:t xml:space="preserve"> «АГРО»</w:t>
      </w:r>
      <w:r w:rsidRPr="00AE40B9">
        <w:rPr>
          <w:rFonts w:ascii="Arial Black" w:hAnsi="Arial Black" w:cs="Times New Roman"/>
          <w:color w:val="4F6228" w:themeColor="accent3" w:themeShade="80"/>
          <w:sz w:val="24"/>
          <w:szCs w:val="24"/>
        </w:rPr>
        <w:t xml:space="preserve"> имени И.Е. Федосеева-Доосо</w:t>
      </w:r>
    </w:p>
    <w:p w:rsidR="00325F91" w:rsidRDefault="00E661E5" w:rsidP="005512DE">
      <w:pPr>
        <w:jc w:val="right"/>
      </w:pPr>
      <w:r>
        <w:rPr>
          <w:noProof/>
          <w:lang w:eastAsia="ru-RU"/>
        </w:rPr>
        <w:pict>
          <v:roundrect id="_x0000_s1052" style="position:absolute;left:0;text-align:left;margin-left:10.8pt;margin-top:5.4pt;width:735.75pt;height:484.5pt;z-index:-251661315" arcsize="10923f" fillcolor="yellow" strokecolor="white [3212]">
            <v:fill rotate="t" type="gradient"/>
          </v:roundrect>
        </w:pict>
      </w:r>
    </w:p>
    <w:p w:rsidR="00325F91" w:rsidRPr="00AE40B9" w:rsidRDefault="00E661E5" w:rsidP="00AE40B9">
      <w:pPr>
        <w:jc w:val="center"/>
        <w:rPr>
          <w:rFonts w:ascii="Bauhaus 93" w:eastAsia="Arial Unicode MS" w:hAnsi="Bauhaus 93" w:cs="Arial Unicode MS"/>
          <w:b/>
          <w:color w:val="4F6228" w:themeColor="accent3" w:themeShade="80"/>
          <w:sz w:val="56"/>
          <w:szCs w:val="56"/>
        </w:rPr>
      </w:pPr>
      <w:r w:rsidRPr="00E661E5">
        <w:rPr>
          <w:rFonts w:ascii="Times New Roman" w:hAnsi="Times New Roman" w:cs="Times New Roman"/>
          <w:noProof/>
          <w:lang w:eastAsia="ru-RU"/>
        </w:rPr>
        <w:pict>
          <v:shape id="_x0000_s1053" type="#_x0000_t176" style="position:absolute;left:0;text-align:left;margin-left:-15.45pt;margin-top:65.6pt;width:9in;height:20.25pt;z-index:251671552" fillcolor="#4e6128 [1606]"/>
        </w:pict>
      </w:r>
      <w:r w:rsidR="00AE40B9" w:rsidRPr="00876665">
        <w:rPr>
          <w:rFonts w:ascii="Times New Roman" w:eastAsia="Arial Unicode MS" w:hAnsi="Times New Roman" w:cs="Times New Roman"/>
          <w:b/>
          <w:color w:val="4F6228" w:themeColor="accent3" w:themeShade="80"/>
          <w:sz w:val="56"/>
          <w:szCs w:val="56"/>
        </w:rPr>
        <w:t>Задачи</w:t>
      </w:r>
      <w:r w:rsidR="00AE40B9">
        <w:rPr>
          <w:rFonts w:ascii="Arial Unicode MS" w:eastAsia="Arial Unicode MS" w:hAnsi="Arial Unicode MS" w:cs="Arial Unicode MS"/>
          <w:b/>
          <w:color w:val="4F6228" w:themeColor="accent3" w:themeShade="80"/>
          <w:sz w:val="56"/>
          <w:szCs w:val="56"/>
        </w:rPr>
        <w:t>:</w:t>
      </w:r>
    </w:p>
    <w:p w:rsidR="005C31DE" w:rsidRDefault="005C31DE" w:rsidP="005C31DE">
      <w:pPr>
        <w:spacing w:after="0" w:line="240" w:lineRule="auto"/>
        <w:ind w:left="1134"/>
        <w:jc w:val="both"/>
        <w:rPr>
          <w:rFonts w:ascii="Arial Black" w:hAnsi="Arial Black"/>
          <w:color w:val="4F6228" w:themeColor="accent3" w:themeShade="80"/>
          <w:sz w:val="28"/>
          <w:szCs w:val="28"/>
        </w:rPr>
      </w:pPr>
      <w:r>
        <w:rPr>
          <w:rFonts w:ascii="Arial Black" w:hAnsi="Arial Black"/>
          <w:color w:val="4F6228" w:themeColor="accent3" w:themeShade="80"/>
          <w:sz w:val="28"/>
          <w:szCs w:val="28"/>
        </w:rPr>
        <w:t xml:space="preserve">    </w:t>
      </w:r>
    </w:p>
    <w:p w:rsidR="005C31DE" w:rsidRDefault="005C31DE" w:rsidP="00876665">
      <w:pPr>
        <w:spacing w:after="0" w:line="240" w:lineRule="auto"/>
        <w:jc w:val="both"/>
        <w:rPr>
          <w:rFonts w:ascii="Arial Black" w:hAnsi="Arial Black"/>
          <w:color w:val="4F6228" w:themeColor="accent3" w:themeShade="80"/>
          <w:sz w:val="28"/>
          <w:szCs w:val="28"/>
        </w:rPr>
      </w:pPr>
    </w:p>
    <w:p w:rsidR="00325F91" w:rsidRPr="00DC7182" w:rsidRDefault="00AE40B9" w:rsidP="005C31DE">
      <w:pPr>
        <w:spacing w:after="0" w:line="240" w:lineRule="auto"/>
        <w:ind w:left="1134"/>
        <w:jc w:val="both"/>
        <w:rPr>
          <w:rFonts w:ascii="Arial Black" w:hAnsi="Arial Black"/>
          <w:color w:val="4F6228" w:themeColor="accent3" w:themeShade="80"/>
          <w:sz w:val="28"/>
          <w:szCs w:val="28"/>
        </w:rPr>
      </w:pPr>
      <w:r w:rsidRPr="00DC7182">
        <w:rPr>
          <w:rFonts w:ascii="Arial Black" w:hAnsi="Arial Black"/>
          <w:color w:val="4F6228" w:themeColor="accent3" w:themeShade="80"/>
          <w:sz w:val="28"/>
          <w:szCs w:val="28"/>
        </w:rPr>
        <w:t>Пост ЗОЖ:</w:t>
      </w:r>
    </w:p>
    <w:p w:rsidR="00AE40B9" w:rsidRPr="00DC7182" w:rsidRDefault="00AE40B9" w:rsidP="005C31DE">
      <w:pPr>
        <w:pStyle w:val="a5"/>
        <w:numPr>
          <w:ilvl w:val="0"/>
          <w:numId w:val="3"/>
        </w:numPr>
        <w:spacing w:after="0" w:line="240" w:lineRule="auto"/>
        <w:ind w:left="1134" w:firstLine="0"/>
        <w:jc w:val="both"/>
        <w:rPr>
          <w:rFonts w:ascii="Arial Black" w:hAnsi="Arial Black"/>
          <w:color w:val="4F6228" w:themeColor="accent3" w:themeShade="80"/>
          <w:sz w:val="28"/>
          <w:szCs w:val="28"/>
        </w:rPr>
      </w:pPr>
      <w:r w:rsidRPr="00DC7182">
        <w:rPr>
          <w:rFonts w:ascii="Arial Black" w:hAnsi="Arial Black"/>
          <w:color w:val="4F6228" w:themeColor="accent3" w:themeShade="80"/>
          <w:sz w:val="28"/>
          <w:szCs w:val="28"/>
        </w:rPr>
        <w:t>Осуществля</w:t>
      </w:r>
      <w:r w:rsidR="004A3711">
        <w:rPr>
          <w:rFonts w:ascii="Arial Black" w:hAnsi="Arial Black"/>
          <w:color w:val="4F6228" w:themeColor="accent3" w:themeShade="80"/>
          <w:sz w:val="28"/>
          <w:szCs w:val="28"/>
        </w:rPr>
        <w:t>ет</w:t>
      </w:r>
      <w:r w:rsidRPr="00DC7182">
        <w:rPr>
          <w:rFonts w:ascii="Arial Black" w:hAnsi="Arial Black"/>
          <w:color w:val="4F6228" w:themeColor="accent3" w:themeShade="80"/>
          <w:sz w:val="28"/>
          <w:szCs w:val="28"/>
        </w:rPr>
        <w:t xml:space="preserve"> комплекс мероприятий по первичной профилактике злоупотребления психоактивных веществ в детско-подростковой среде;</w:t>
      </w:r>
    </w:p>
    <w:p w:rsidR="00CD368E" w:rsidRPr="00DC7182" w:rsidRDefault="00AE40B9" w:rsidP="005C31DE">
      <w:pPr>
        <w:pStyle w:val="a5"/>
        <w:numPr>
          <w:ilvl w:val="0"/>
          <w:numId w:val="3"/>
        </w:numPr>
        <w:spacing w:after="0" w:line="240" w:lineRule="auto"/>
        <w:ind w:left="1134" w:firstLine="0"/>
        <w:jc w:val="both"/>
        <w:rPr>
          <w:rFonts w:ascii="Arial Black" w:hAnsi="Arial Black"/>
          <w:color w:val="4F6228" w:themeColor="accent3" w:themeShade="80"/>
          <w:sz w:val="28"/>
          <w:szCs w:val="28"/>
        </w:rPr>
      </w:pPr>
      <w:r w:rsidRPr="00DC7182">
        <w:rPr>
          <w:rFonts w:ascii="Arial Black" w:hAnsi="Arial Black"/>
          <w:color w:val="4F6228" w:themeColor="accent3" w:themeShade="80"/>
          <w:sz w:val="28"/>
          <w:szCs w:val="28"/>
        </w:rPr>
        <w:t>Организует мероприятие для учащихся с проведением индивидуальной воспитательной работы и  устранения</w:t>
      </w:r>
      <w:r w:rsidR="00CD368E" w:rsidRPr="00DC7182">
        <w:rPr>
          <w:rFonts w:ascii="Arial Black" w:hAnsi="Arial Black"/>
          <w:color w:val="4F6228" w:themeColor="accent3" w:themeShade="80"/>
          <w:sz w:val="28"/>
          <w:szCs w:val="28"/>
        </w:rPr>
        <w:t xml:space="preserve"> адди</w:t>
      </w:r>
      <w:r w:rsidR="004A3711">
        <w:rPr>
          <w:rFonts w:ascii="Arial Black" w:hAnsi="Arial Black"/>
          <w:color w:val="4F6228" w:themeColor="accent3" w:themeShade="80"/>
          <w:sz w:val="28"/>
          <w:szCs w:val="28"/>
        </w:rPr>
        <w:t>к</w:t>
      </w:r>
      <w:r w:rsidR="00CD368E" w:rsidRPr="00DC7182">
        <w:rPr>
          <w:rFonts w:ascii="Arial Black" w:hAnsi="Arial Black"/>
          <w:color w:val="4F6228" w:themeColor="accent3" w:themeShade="80"/>
          <w:sz w:val="28"/>
          <w:szCs w:val="28"/>
        </w:rPr>
        <w:t>тивного поведения, формирование зависимостей;</w:t>
      </w:r>
    </w:p>
    <w:p w:rsidR="00CD368E" w:rsidRPr="00DC7182" w:rsidRDefault="004A3711" w:rsidP="005C31DE">
      <w:pPr>
        <w:pStyle w:val="a5"/>
        <w:numPr>
          <w:ilvl w:val="0"/>
          <w:numId w:val="3"/>
        </w:numPr>
        <w:ind w:left="1134" w:firstLine="0"/>
        <w:jc w:val="both"/>
        <w:rPr>
          <w:rFonts w:ascii="Arial Black" w:hAnsi="Arial Black"/>
          <w:color w:val="4F6228" w:themeColor="accent3" w:themeShade="80"/>
          <w:sz w:val="28"/>
          <w:szCs w:val="28"/>
        </w:rPr>
      </w:pPr>
      <w:r>
        <w:rPr>
          <w:rFonts w:ascii="Arial Black" w:hAnsi="Arial Black"/>
          <w:color w:val="4F6228" w:themeColor="accent3" w:themeShade="80"/>
          <w:sz w:val="28"/>
          <w:szCs w:val="28"/>
        </w:rPr>
        <w:t xml:space="preserve">Введет </w:t>
      </w:r>
      <w:r w:rsidR="00CD368E" w:rsidRPr="00DC7182">
        <w:rPr>
          <w:rFonts w:ascii="Arial Black" w:hAnsi="Arial Black"/>
          <w:color w:val="4F6228" w:themeColor="accent3" w:themeShade="80"/>
          <w:sz w:val="28"/>
          <w:szCs w:val="28"/>
        </w:rPr>
        <w:t xml:space="preserve"> работу с родителями;</w:t>
      </w:r>
    </w:p>
    <w:p w:rsidR="00AE40B9" w:rsidRPr="00DC7182" w:rsidRDefault="00CD368E" w:rsidP="005C31DE">
      <w:pPr>
        <w:pStyle w:val="a5"/>
        <w:numPr>
          <w:ilvl w:val="0"/>
          <w:numId w:val="3"/>
        </w:numPr>
        <w:ind w:left="1134" w:firstLine="0"/>
        <w:jc w:val="both"/>
        <w:rPr>
          <w:rFonts w:ascii="Arial Black" w:hAnsi="Arial Black"/>
          <w:color w:val="4F6228" w:themeColor="accent3" w:themeShade="80"/>
          <w:sz w:val="28"/>
          <w:szCs w:val="28"/>
        </w:rPr>
      </w:pPr>
      <w:r w:rsidRPr="00DC7182">
        <w:rPr>
          <w:rFonts w:ascii="Arial Black" w:hAnsi="Arial Black"/>
          <w:color w:val="4F6228" w:themeColor="accent3" w:themeShade="80"/>
          <w:sz w:val="28"/>
          <w:szCs w:val="28"/>
        </w:rPr>
        <w:t>Осуществляет первичное выявления лиц «группы риска», имеющих признаки различных отклонений в поведении и склонных к злоупотреблению психоактивных веществ, своевременное информирование родителей, комиссии по делам несовершеннолетних  и медицинского работника образовательного учреждения;</w:t>
      </w:r>
      <w:r w:rsidR="00AE40B9" w:rsidRPr="00DC7182">
        <w:rPr>
          <w:rFonts w:ascii="Arial Black" w:hAnsi="Arial Black"/>
          <w:color w:val="4F6228" w:themeColor="accent3" w:themeShade="80"/>
          <w:sz w:val="28"/>
          <w:szCs w:val="28"/>
        </w:rPr>
        <w:t xml:space="preserve">  </w:t>
      </w:r>
    </w:p>
    <w:p w:rsidR="00CD368E" w:rsidRPr="00DC7182" w:rsidRDefault="00CD368E" w:rsidP="005C31DE">
      <w:pPr>
        <w:pStyle w:val="a5"/>
        <w:numPr>
          <w:ilvl w:val="0"/>
          <w:numId w:val="3"/>
        </w:numPr>
        <w:ind w:left="1134" w:firstLine="0"/>
        <w:jc w:val="both"/>
        <w:rPr>
          <w:rFonts w:ascii="Arial Black" w:hAnsi="Arial Black"/>
          <w:color w:val="4F6228" w:themeColor="accent3" w:themeShade="80"/>
          <w:sz w:val="28"/>
          <w:szCs w:val="28"/>
        </w:rPr>
      </w:pPr>
      <w:r w:rsidRPr="00DC7182">
        <w:rPr>
          <w:rFonts w:ascii="Arial Black" w:hAnsi="Arial Black"/>
          <w:color w:val="4F6228" w:themeColor="accent3" w:themeShade="80"/>
          <w:sz w:val="28"/>
          <w:szCs w:val="28"/>
        </w:rPr>
        <w:t>Организует информационно-просветительскую раб</w:t>
      </w:r>
      <w:r w:rsidR="00DC7182" w:rsidRPr="00DC7182">
        <w:rPr>
          <w:rFonts w:ascii="Arial Black" w:hAnsi="Arial Black"/>
          <w:color w:val="4F6228" w:themeColor="accent3" w:themeShade="80"/>
          <w:sz w:val="28"/>
          <w:szCs w:val="28"/>
        </w:rPr>
        <w:t xml:space="preserve">оту среди учащихся и родителей в соответствии с действующими законодательными, нормативно-правовыми актами РФ и РС(Я) </w:t>
      </w:r>
    </w:p>
    <w:p w:rsidR="00325F91" w:rsidRDefault="00E661E5" w:rsidP="005512DE">
      <w:pPr>
        <w:jc w:val="right"/>
        <w:rPr>
          <w:rFonts w:ascii="Arial Black" w:hAnsi="Arial Black"/>
          <w:color w:val="4F6228" w:themeColor="accent3" w:themeShade="80"/>
          <w:sz w:val="28"/>
          <w:szCs w:val="28"/>
        </w:rPr>
      </w:pPr>
      <w:r>
        <w:rPr>
          <w:rFonts w:ascii="Arial Black" w:hAnsi="Arial Black"/>
          <w:noProof/>
          <w:color w:val="4F6228" w:themeColor="accent3" w:themeShade="80"/>
          <w:sz w:val="28"/>
          <w:szCs w:val="28"/>
          <w:lang w:eastAsia="ru-RU"/>
        </w:rPr>
        <w:lastRenderedPageBreak/>
        <w:pict>
          <v:rect id="_x0000_s1058" style="position:absolute;left:0;text-align:left;margin-left:-28.2pt;margin-top:9.45pt;width:123pt;height:537.75pt;z-index:-251641856" fillcolor="#92d050" stroked="f" strokecolor="#76923c [2406]"/>
        </w:pict>
      </w:r>
      <w:r>
        <w:rPr>
          <w:rFonts w:ascii="Arial Black" w:hAnsi="Arial Black"/>
          <w:noProof/>
          <w:color w:val="4F6228" w:themeColor="accent3" w:themeShade="80"/>
          <w:sz w:val="28"/>
          <w:szCs w:val="28"/>
          <w:lang w:eastAsia="ru-RU"/>
        </w:rPr>
        <w:pict>
          <v:rect id="_x0000_s1062" style="position:absolute;left:0;text-align:left;margin-left:46.05pt;margin-top:9.45pt;width:10.5pt;height:87.75pt;z-index:-251663365" fillcolor="#92d050" strokecolor="#92d050"/>
        </w:pict>
      </w:r>
    </w:p>
    <w:p w:rsidR="00DC7182" w:rsidRPr="00153A49" w:rsidRDefault="00E661E5" w:rsidP="00153A49">
      <w:pPr>
        <w:rPr>
          <w:rFonts w:ascii="Arial Black" w:hAnsi="Arial Black"/>
          <w:color w:val="4F6228" w:themeColor="accent3" w:themeShade="80"/>
          <w:sz w:val="28"/>
          <w:szCs w:val="28"/>
        </w:rPr>
      </w:pPr>
      <w:r>
        <w:rPr>
          <w:rFonts w:ascii="Arial Black" w:hAnsi="Arial Black"/>
          <w:noProof/>
          <w:color w:val="4F6228" w:themeColor="accent3" w:themeShade="80"/>
          <w:sz w:val="28"/>
          <w:szCs w:val="28"/>
          <w:lang w:eastAsia="ru-RU"/>
        </w:rPr>
        <w:pict>
          <v:rect id="_x0000_s1059" style="position:absolute;margin-left:56.55pt;margin-top:-23.25pt;width:210.75pt;height:78.75pt;z-index:-251640832" fillcolor="#92d050" stroked="f"/>
        </w:pict>
      </w:r>
      <w:r w:rsidR="00DC7182" w:rsidRPr="00AE40B9">
        <w:rPr>
          <w:rFonts w:ascii="Arial Black" w:hAnsi="Arial Black" w:cs="Times New Roman"/>
          <w:color w:val="4F6228" w:themeColor="accent3" w:themeShade="80"/>
          <w:sz w:val="24"/>
          <w:szCs w:val="24"/>
        </w:rPr>
        <w:t>М</w:t>
      </w:r>
      <w:r w:rsidR="00BF6914">
        <w:rPr>
          <w:rFonts w:ascii="Arial Black" w:hAnsi="Arial Black" w:cs="Times New Roman"/>
          <w:color w:val="4F6228" w:themeColor="accent3" w:themeShade="80"/>
          <w:sz w:val="24"/>
          <w:szCs w:val="24"/>
        </w:rPr>
        <w:t>Б</w:t>
      </w:r>
      <w:r w:rsidR="00DC7182" w:rsidRPr="00AE40B9">
        <w:rPr>
          <w:rFonts w:ascii="Arial Black" w:hAnsi="Arial Black" w:cs="Times New Roman"/>
          <w:color w:val="4F6228" w:themeColor="accent3" w:themeShade="80"/>
          <w:sz w:val="24"/>
          <w:szCs w:val="24"/>
        </w:rPr>
        <w:t xml:space="preserve">ОУ - Диринская </w:t>
      </w:r>
      <w:r w:rsidR="004A3711">
        <w:rPr>
          <w:rFonts w:ascii="Arial Black" w:hAnsi="Arial Black" w:cs="Times New Roman"/>
          <w:color w:val="4F6228" w:themeColor="accent3" w:themeShade="80"/>
          <w:sz w:val="24"/>
          <w:szCs w:val="24"/>
        </w:rPr>
        <w:t xml:space="preserve">средняя общеобразовательная </w:t>
      </w:r>
      <w:r w:rsidR="00DC7182" w:rsidRPr="00AE40B9">
        <w:rPr>
          <w:rFonts w:ascii="Arial Black" w:hAnsi="Arial Black" w:cs="Times New Roman"/>
          <w:color w:val="4F6228" w:themeColor="accent3" w:themeShade="80"/>
          <w:sz w:val="24"/>
          <w:szCs w:val="24"/>
        </w:rPr>
        <w:t>школа</w:t>
      </w:r>
      <w:r w:rsidR="004A3711">
        <w:rPr>
          <w:rFonts w:ascii="Arial Black" w:hAnsi="Arial Black" w:cs="Times New Roman"/>
          <w:color w:val="4F6228" w:themeColor="accent3" w:themeShade="80"/>
          <w:sz w:val="24"/>
          <w:szCs w:val="24"/>
        </w:rPr>
        <w:t xml:space="preserve"> «АГРО»</w:t>
      </w:r>
      <w:r w:rsidR="00DC7182" w:rsidRPr="00AE40B9">
        <w:rPr>
          <w:rFonts w:ascii="Arial Black" w:hAnsi="Arial Black" w:cs="Times New Roman"/>
          <w:color w:val="4F6228" w:themeColor="accent3" w:themeShade="80"/>
          <w:sz w:val="24"/>
          <w:szCs w:val="24"/>
        </w:rPr>
        <w:t xml:space="preserve"> имени И.Е. Федосеева-Доосо</w:t>
      </w:r>
    </w:p>
    <w:p w:rsidR="00876665" w:rsidRDefault="00E661E5" w:rsidP="00876665">
      <w:pPr>
        <w:jc w:val="right"/>
        <w:rPr>
          <w:rFonts w:ascii="Times New Roman" w:hAnsi="Times New Roman" w:cs="Times New Roman"/>
          <w:b/>
          <w:color w:val="4F6228" w:themeColor="accent3" w:themeShade="80"/>
          <w:sz w:val="48"/>
          <w:szCs w:val="48"/>
        </w:rPr>
      </w:pPr>
      <w:r w:rsidRPr="00E661E5">
        <w:rPr>
          <w:rFonts w:ascii="Times New Roman" w:hAnsi="Times New Roman" w:cs="Times New Roman"/>
          <w:b/>
          <w:noProof/>
          <w:color w:val="4F6228" w:themeColor="accent3" w:themeShade="80"/>
          <w:sz w:val="32"/>
          <w:szCs w:val="32"/>
          <w:lang w:eastAsia="ru-RU"/>
        </w:rPr>
        <w:pict>
          <v:roundrect id="_x0000_s1060" style="position:absolute;left:0;text-align:left;margin-left:18.3pt;margin-top:14.8pt;width:735.75pt;height:470.25pt;z-index:-251639808" arcsize="10923f" fillcolor="yellow" strokecolor="white [3212]">
            <v:fill rotate="t" type="gradient"/>
          </v:roundrect>
        </w:pict>
      </w:r>
    </w:p>
    <w:p w:rsidR="00876665" w:rsidRDefault="00876665" w:rsidP="00876665">
      <w:pPr>
        <w:jc w:val="center"/>
        <w:rPr>
          <w:rFonts w:ascii="Times New Roman" w:hAnsi="Times New Roman" w:cs="Times New Roman"/>
          <w:b/>
          <w:color w:val="4F6228" w:themeColor="accent3" w:themeShade="80"/>
          <w:sz w:val="48"/>
          <w:szCs w:val="48"/>
        </w:rPr>
      </w:pPr>
      <w:r>
        <w:rPr>
          <w:rFonts w:ascii="Times New Roman" w:hAnsi="Times New Roman" w:cs="Times New Roman"/>
          <w:b/>
          <w:color w:val="4F6228" w:themeColor="accent3" w:themeShade="80"/>
          <w:sz w:val="48"/>
          <w:szCs w:val="48"/>
        </w:rPr>
        <w:t>Права  и обязанности</w:t>
      </w:r>
    </w:p>
    <w:p w:rsidR="00876665" w:rsidRPr="00876665" w:rsidRDefault="00E661E5" w:rsidP="00876665">
      <w:pPr>
        <w:jc w:val="right"/>
        <w:rPr>
          <w:rFonts w:ascii="Arial Black" w:hAnsi="Arial Black"/>
          <w:color w:val="4F6228" w:themeColor="accent3" w:themeShade="80"/>
          <w:sz w:val="28"/>
          <w:szCs w:val="28"/>
        </w:rPr>
      </w:pPr>
      <w:r w:rsidRPr="00E661E5">
        <w:rPr>
          <w:rFonts w:ascii="Times New Roman" w:hAnsi="Times New Roman" w:cs="Times New Roman"/>
          <w:b/>
          <w:noProof/>
          <w:color w:val="4F6228" w:themeColor="accent3" w:themeShade="80"/>
          <w:sz w:val="48"/>
          <w:szCs w:val="48"/>
          <w:lang w:eastAsia="ru-RU"/>
        </w:rPr>
        <w:pict>
          <v:shape id="_x0000_s1064" type="#_x0000_t176" style="position:absolute;left:0;text-align:left;margin-left:-13.2pt;margin-top:9.1pt;width:9in;height:20.25pt;z-index:251678720" fillcolor="#4e6128 [1606]"/>
        </w:pict>
      </w:r>
    </w:p>
    <w:p w:rsidR="00DC7182" w:rsidRPr="00876665" w:rsidRDefault="00DC7182" w:rsidP="00DC718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876665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Ведет диагностику на предмет выявления лиц «группы риска»; </w:t>
      </w:r>
    </w:p>
    <w:p w:rsidR="00AE40B9" w:rsidRPr="00876665" w:rsidRDefault="00DC7182" w:rsidP="00DC718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876665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Осуществляет систематический контроль за учащимися;</w:t>
      </w:r>
    </w:p>
    <w:p w:rsidR="00DC7182" w:rsidRPr="00876665" w:rsidRDefault="00DC7182" w:rsidP="00DC718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876665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Заслушивает классных руководителей на заседаниях поста ЗОЖ о работе с подростками из «группы риска», о работе с родителями;</w:t>
      </w:r>
    </w:p>
    <w:p w:rsidR="00DC7182" w:rsidRPr="00876665" w:rsidRDefault="00DC7182" w:rsidP="00DC718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876665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Обращается в администрацию школы с конкретными замечаниями и предложениями, направленными на улучшение профилактической работы;</w:t>
      </w:r>
    </w:p>
    <w:p w:rsidR="00DC7182" w:rsidRPr="00876665" w:rsidRDefault="00B44B8A" w:rsidP="00DC718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876665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Формирует подборку методической литературы по профилактике социально-негативных явлений;</w:t>
      </w:r>
    </w:p>
    <w:p w:rsidR="00B44B8A" w:rsidRPr="00876665" w:rsidRDefault="00B44B8A" w:rsidP="00DC718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876665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Создает базу данных добровольцев для работы по профилактике социально-негативных явлений среди учащихся  и педагогов;</w:t>
      </w:r>
    </w:p>
    <w:p w:rsidR="00B44B8A" w:rsidRPr="00876665" w:rsidRDefault="00B44B8A" w:rsidP="00DC718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876665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Проводит мероприятия для учащихся, родителей, педагогов по первичной профилактике злоупотребления психоактивных веществ;</w:t>
      </w:r>
    </w:p>
    <w:p w:rsidR="00B44B8A" w:rsidRPr="00876665" w:rsidRDefault="00B44B8A" w:rsidP="00DC718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876665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По заявкам классных руководителей привлекает к работе специалистов органов здравоохранения, органов внутренних дел, общественных организаций и др.;</w:t>
      </w:r>
    </w:p>
    <w:p w:rsidR="00B44B8A" w:rsidRPr="00876665" w:rsidRDefault="00B44B8A" w:rsidP="00DC718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876665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Обращается по принятию мер с проблемными семьями в соответствующие организации, предприятия, учреждения в целях охраны прав и здоровья детей;</w:t>
      </w:r>
    </w:p>
    <w:p w:rsidR="00B44B8A" w:rsidRPr="00876665" w:rsidRDefault="00B44B8A" w:rsidP="00DC718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876665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Члены организации обязаны соблюдать конфиденциальность сведений, которые составляют</w:t>
      </w:r>
      <w:r w:rsidR="00876665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служебную, а так же иную тайну</w:t>
      </w:r>
      <w:r w:rsidRPr="00876665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, определенную действующим законодательством.</w:t>
      </w:r>
    </w:p>
    <w:p w:rsidR="00325F91" w:rsidRPr="00DC7182" w:rsidRDefault="00E661E5" w:rsidP="005512DE">
      <w:pPr>
        <w:jc w:val="right"/>
        <w:rPr>
          <w:color w:val="4F6228" w:themeColor="accent3" w:themeShade="80"/>
          <w:sz w:val="32"/>
          <w:szCs w:val="32"/>
        </w:rPr>
      </w:pPr>
      <w:r>
        <w:rPr>
          <w:noProof/>
          <w:color w:val="4F6228" w:themeColor="accent3" w:themeShade="80"/>
          <w:sz w:val="32"/>
          <w:szCs w:val="32"/>
          <w:lang w:eastAsia="ru-RU"/>
        </w:rPr>
        <w:lastRenderedPageBreak/>
        <w:pict>
          <v:rect id="_x0000_s1066" style="position:absolute;left:0;text-align:left;margin-left:-30.45pt;margin-top:10.95pt;width:129.75pt;height:530.25pt;z-index:-251636736" fillcolor="#92d050" stroked="f" strokecolor="#76923c [2406]"/>
        </w:pict>
      </w:r>
      <w:r>
        <w:rPr>
          <w:noProof/>
          <w:color w:val="4F6228" w:themeColor="accent3" w:themeShade="80"/>
          <w:sz w:val="32"/>
          <w:szCs w:val="32"/>
          <w:lang w:eastAsia="ru-RU"/>
        </w:rPr>
        <w:pict>
          <v:rect id="_x0000_s1068" style="position:absolute;left:0;text-align:left;margin-left:68.55pt;margin-top:10.95pt;width:210.75pt;height:118.7pt;z-index:-251634688" fillcolor="#92d050" stroked="f"/>
        </w:pict>
      </w:r>
      <w:r>
        <w:rPr>
          <w:noProof/>
          <w:color w:val="4F6228" w:themeColor="accent3" w:themeShade="80"/>
          <w:sz w:val="32"/>
          <w:szCs w:val="32"/>
          <w:lang w:eastAsia="ru-RU"/>
        </w:rPr>
        <w:pict>
          <v:rect id="_x0000_s1067" style="position:absolute;left:0;text-align:left;margin-left:58.05pt;margin-top:10.95pt;width:10.5pt;height:127.7pt;z-index:-251635712" fillcolor="#92d050" strokecolor="#92d050"/>
        </w:pict>
      </w:r>
    </w:p>
    <w:p w:rsidR="00876665" w:rsidRPr="00153A49" w:rsidRDefault="00876665" w:rsidP="00876665">
      <w:pPr>
        <w:rPr>
          <w:rFonts w:ascii="Arial Black" w:hAnsi="Arial Black"/>
          <w:color w:val="4F6228" w:themeColor="accent3" w:themeShade="80"/>
          <w:sz w:val="28"/>
          <w:szCs w:val="28"/>
        </w:rPr>
      </w:pPr>
      <w:r w:rsidRPr="00AE40B9">
        <w:rPr>
          <w:rFonts w:ascii="Arial Black" w:hAnsi="Arial Black" w:cs="Times New Roman"/>
          <w:color w:val="4F6228" w:themeColor="accent3" w:themeShade="80"/>
          <w:sz w:val="24"/>
          <w:szCs w:val="24"/>
        </w:rPr>
        <w:t>М</w:t>
      </w:r>
      <w:r w:rsidR="00BF6914">
        <w:rPr>
          <w:rFonts w:ascii="Arial Black" w:hAnsi="Arial Black" w:cs="Times New Roman"/>
          <w:color w:val="4F6228" w:themeColor="accent3" w:themeShade="80"/>
          <w:sz w:val="24"/>
          <w:szCs w:val="24"/>
        </w:rPr>
        <w:t>Б</w:t>
      </w:r>
      <w:r w:rsidRPr="00AE40B9">
        <w:rPr>
          <w:rFonts w:ascii="Arial Black" w:hAnsi="Arial Black" w:cs="Times New Roman"/>
          <w:color w:val="4F6228" w:themeColor="accent3" w:themeShade="80"/>
          <w:sz w:val="24"/>
          <w:szCs w:val="24"/>
        </w:rPr>
        <w:t xml:space="preserve">ОУ - Диринская </w:t>
      </w:r>
      <w:r w:rsidR="008D6821">
        <w:rPr>
          <w:rFonts w:ascii="Arial Black" w:hAnsi="Arial Black" w:cs="Times New Roman"/>
          <w:color w:val="4F6228" w:themeColor="accent3" w:themeShade="80"/>
          <w:sz w:val="24"/>
          <w:szCs w:val="24"/>
        </w:rPr>
        <w:t xml:space="preserve">средняя общеобразовательная </w:t>
      </w:r>
      <w:r w:rsidRPr="00AE40B9">
        <w:rPr>
          <w:rFonts w:ascii="Arial Black" w:hAnsi="Arial Black" w:cs="Times New Roman"/>
          <w:color w:val="4F6228" w:themeColor="accent3" w:themeShade="80"/>
          <w:sz w:val="24"/>
          <w:szCs w:val="24"/>
        </w:rPr>
        <w:t>школа</w:t>
      </w:r>
      <w:r w:rsidR="008D6821">
        <w:rPr>
          <w:rFonts w:ascii="Arial Black" w:hAnsi="Arial Black" w:cs="Times New Roman"/>
          <w:color w:val="4F6228" w:themeColor="accent3" w:themeShade="80"/>
          <w:sz w:val="24"/>
          <w:szCs w:val="24"/>
        </w:rPr>
        <w:t xml:space="preserve"> «АГРО»</w:t>
      </w:r>
      <w:r w:rsidRPr="00AE40B9">
        <w:rPr>
          <w:rFonts w:ascii="Arial Black" w:hAnsi="Arial Black" w:cs="Times New Roman"/>
          <w:color w:val="4F6228" w:themeColor="accent3" w:themeShade="80"/>
          <w:sz w:val="24"/>
          <w:szCs w:val="24"/>
        </w:rPr>
        <w:t xml:space="preserve"> имени И.Е. Федосеева-Доосо</w:t>
      </w:r>
    </w:p>
    <w:p w:rsidR="00325F91" w:rsidRPr="00DC7182" w:rsidRDefault="00E661E5" w:rsidP="005512DE">
      <w:pPr>
        <w:jc w:val="right"/>
        <w:rPr>
          <w:color w:val="4F6228" w:themeColor="accent3" w:themeShade="80"/>
          <w:sz w:val="32"/>
          <w:szCs w:val="32"/>
        </w:rPr>
      </w:pPr>
      <w:r w:rsidRPr="00E661E5">
        <w:rPr>
          <w:noProof/>
          <w:lang w:eastAsia="ru-RU"/>
        </w:rPr>
        <w:pict>
          <v:roundrect id="_x0000_s1069" style="position:absolute;left:0;text-align:left;margin-left:30.3pt;margin-top:27.05pt;width:727.5pt;height:452.25pt;z-index:-251633664" arcsize="10923f" fillcolor="yellow" strokecolor="white [3212]">
            <v:fill rotate="t" type="gradient"/>
          </v:roundrect>
        </w:pict>
      </w:r>
    </w:p>
    <w:p w:rsidR="00325F91" w:rsidRDefault="00325F91" w:rsidP="00BE3EC7"/>
    <w:p w:rsidR="00325F91" w:rsidRPr="00BE3EC7" w:rsidRDefault="00BE3EC7" w:rsidP="00BE3EC7">
      <w:pPr>
        <w:jc w:val="center"/>
        <w:rPr>
          <w:rFonts w:ascii="Times New Roman" w:hAnsi="Times New Roman" w:cs="Times New Roman"/>
          <w:b/>
          <w:color w:val="4F6228" w:themeColor="accent3" w:themeShade="80"/>
          <w:sz w:val="48"/>
          <w:szCs w:val="48"/>
        </w:rPr>
      </w:pPr>
      <w:r w:rsidRPr="00BE3EC7">
        <w:rPr>
          <w:rFonts w:ascii="Times New Roman" w:hAnsi="Times New Roman" w:cs="Times New Roman"/>
          <w:b/>
          <w:color w:val="4F6228" w:themeColor="accent3" w:themeShade="80"/>
          <w:sz w:val="48"/>
          <w:szCs w:val="48"/>
        </w:rPr>
        <w:t>Положение</w:t>
      </w:r>
    </w:p>
    <w:p w:rsidR="00325F91" w:rsidRDefault="00E661E5" w:rsidP="005512DE">
      <w:pPr>
        <w:jc w:val="right"/>
      </w:pPr>
      <w:r>
        <w:rPr>
          <w:noProof/>
          <w:lang w:eastAsia="ru-RU"/>
        </w:rPr>
        <w:pict>
          <v:shape id="_x0000_s1071" type="#_x0000_t176" style="position:absolute;left:0;text-align:left;margin-left:-1.2pt;margin-top:5.25pt;width:9in;height:20.25pt;z-index:251684864" fillcolor="#4e6128 [1606]"/>
        </w:pict>
      </w:r>
    </w:p>
    <w:p w:rsidR="00325F91" w:rsidRDefault="00325F91" w:rsidP="00BE3EC7">
      <w:pPr>
        <w:jc w:val="both"/>
      </w:pPr>
    </w:p>
    <w:p w:rsidR="00BE3EC7" w:rsidRPr="00C3149B" w:rsidRDefault="009E30E6" w:rsidP="00BE3EC7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b/>
          <w:color w:val="4F6228" w:themeColor="accent3" w:themeShade="80"/>
          <w:sz w:val="25"/>
          <w:szCs w:val="25"/>
        </w:rPr>
      </w:pPr>
      <w:r w:rsidRPr="00C3149B">
        <w:rPr>
          <w:rFonts w:ascii="Times New Roman" w:hAnsi="Times New Roman" w:cs="Times New Roman"/>
          <w:b/>
          <w:color w:val="4F6228" w:themeColor="accent3" w:themeShade="80"/>
          <w:sz w:val="25"/>
          <w:szCs w:val="25"/>
        </w:rPr>
        <w:t>Пост ЗОЖ является общественным органом и создается приказом директора образовательного учреждения;</w:t>
      </w:r>
    </w:p>
    <w:p w:rsidR="009E30E6" w:rsidRPr="00C3149B" w:rsidRDefault="009E30E6" w:rsidP="009E30E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b/>
          <w:color w:val="4F6228" w:themeColor="accent3" w:themeShade="80"/>
          <w:sz w:val="25"/>
          <w:szCs w:val="25"/>
        </w:rPr>
      </w:pPr>
      <w:r w:rsidRPr="00C3149B">
        <w:rPr>
          <w:rFonts w:ascii="Times New Roman" w:hAnsi="Times New Roman" w:cs="Times New Roman"/>
          <w:b/>
          <w:color w:val="4F6228" w:themeColor="accent3" w:themeShade="80"/>
          <w:sz w:val="25"/>
          <w:szCs w:val="25"/>
        </w:rPr>
        <w:t>Руководствуется нормативно-правовыми документами Министерства образования и науки РФ, Министерства образования РС(Я), Министерства профессионального образования подготовки расстановки кадров РС(Я);</w:t>
      </w:r>
    </w:p>
    <w:p w:rsidR="009E30E6" w:rsidRPr="00C3149B" w:rsidRDefault="009E30E6" w:rsidP="009E30E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b/>
          <w:color w:val="4F6228" w:themeColor="accent3" w:themeShade="80"/>
          <w:sz w:val="25"/>
          <w:szCs w:val="25"/>
        </w:rPr>
      </w:pPr>
      <w:r w:rsidRPr="00C3149B">
        <w:rPr>
          <w:rFonts w:ascii="Times New Roman" w:hAnsi="Times New Roman" w:cs="Times New Roman"/>
          <w:b/>
          <w:color w:val="4F6228" w:themeColor="accent3" w:themeShade="80"/>
          <w:sz w:val="25"/>
          <w:szCs w:val="25"/>
        </w:rPr>
        <w:t>Использует методические рекомендации и разработки по профилактике социально-негативных явлений;</w:t>
      </w:r>
    </w:p>
    <w:p w:rsidR="009E30E6" w:rsidRPr="00C3149B" w:rsidRDefault="009E30E6" w:rsidP="009E30E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b/>
          <w:color w:val="4F6228" w:themeColor="accent3" w:themeShade="80"/>
          <w:sz w:val="25"/>
          <w:szCs w:val="25"/>
        </w:rPr>
      </w:pPr>
      <w:r w:rsidRPr="00C3149B">
        <w:rPr>
          <w:rFonts w:ascii="Times New Roman" w:hAnsi="Times New Roman" w:cs="Times New Roman"/>
          <w:b/>
          <w:color w:val="4F6228" w:themeColor="accent3" w:themeShade="80"/>
          <w:sz w:val="25"/>
          <w:szCs w:val="25"/>
        </w:rPr>
        <w:t>Взаимодействует с иными министерствами, ведомствами, организациями, предприятиями  и учреждения</w:t>
      </w:r>
      <w:r w:rsidR="00C3149B" w:rsidRPr="00C3149B">
        <w:rPr>
          <w:rFonts w:ascii="Times New Roman" w:hAnsi="Times New Roman" w:cs="Times New Roman"/>
          <w:b/>
          <w:color w:val="4F6228" w:themeColor="accent3" w:themeShade="80"/>
          <w:sz w:val="25"/>
          <w:szCs w:val="25"/>
        </w:rPr>
        <w:t>ми</w:t>
      </w:r>
      <w:r w:rsidR="00D94887">
        <w:rPr>
          <w:rFonts w:ascii="Times New Roman" w:hAnsi="Times New Roman" w:cs="Times New Roman"/>
          <w:b/>
          <w:color w:val="4F6228" w:themeColor="accent3" w:themeShade="80"/>
          <w:sz w:val="25"/>
          <w:szCs w:val="25"/>
        </w:rPr>
        <w:t xml:space="preserve">  по данному направлению</w:t>
      </w:r>
      <w:r w:rsidRPr="00C3149B">
        <w:rPr>
          <w:rFonts w:ascii="Times New Roman" w:hAnsi="Times New Roman" w:cs="Times New Roman"/>
          <w:b/>
          <w:color w:val="4F6228" w:themeColor="accent3" w:themeShade="80"/>
          <w:sz w:val="25"/>
          <w:szCs w:val="25"/>
        </w:rPr>
        <w:t xml:space="preserve"> работы;</w:t>
      </w:r>
    </w:p>
    <w:p w:rsidR="009E30E6" w:rsidRPr="00C3149B" w:rsidRDefault="009E30E6" w:rsidP="009E30E6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b/>
          <w:color w:val="4F6228" w:themeColor="accent3" w:themeShade="80"/>
          <w:sz w:val="25"/>
          <w:szCs w:val="25"/>
        </w:rPr>
      </w:pPr>
      <w:r w:rsidRPr="00C3149B">
        <w:rPr>
          <w:rFonts w:ascii="Times New Roman" w:hAnsi="Times New Roman" w:cs="Times New Roman"/>
          <w:b/>
          <w:color w:val="4F6228" w:themeColor="accent3" w:themeShade="80"/>
          <w:sz w:val="25"/>
          <w:szCs w:val="25"/>
        </w:rPr>
        <w:t>В состав поста ЗОЖ входят</w:t>
      </w:r>
      <w:r w:rsidR="00C3149B" w:rsidRPr="00C3149B">
        <w:rPr>
          <w:rFonts w:ascii="Times New Roman" w:hAnsi="Times New Roman" w:cs="Times New Roman"/>
          <w:b/>
          <w:color w:val="4F6228" w:themeColor="accent3" w:themeShade="80"/>
          <w:sz w:val="25"/>
          <w:szCs w:val="25"/>
        </w:rPr>
        <w:t>:</w:t>
      </w:r>
      <w:r w:rsidRPr="00C3149B">
        <w:rPr>
          <w:rFonts w:ascii="Times New Roman" w:hAnsi="Times New Roman" w:cs="Times New Roman"/>
          <w:b/>
          <w:color w:val="4F6228" w:themeColor="accent3" w:themeShade="80"/>
          <w:sz w:val="25"/>
          <w:szCs w:val="25"/>
        </w:rPr>
        <w:t xml:space="preserve"> социальный педагог, медицинский работник образовательного учреждения, представитель администрации (зам. директора по ВР), психолог, классные руководители (кураторы), представители школьного самоуправления, члены родительского комитета;</w:t>
      </w:r>
    </w:p>
    <w:p w:rsidR="00C3149B" w:rsidRPr="00C3149B" w:rsidRDefault="00C3149B" w:rsidP="008D6821">
      <w:pPr>
        <w:pStyle w:val="a5"/>
        <w:ind w:left="1845"/>
        <w:jc w:val="both"/>
        <w:rPr>
          <w:rFonts w:ascii="Times New Roman" w:hAnsi="Times New Roman" w:cs="Times New Roman"/>
          <w:b/>
          <w:color w:val="4F6228" w:themeColor="accent3" w:themeShade="80"/>
          <w:sz w:val="25"/>
          <w:szCs w:val="25"/>
        </w:rPr>
      </w:pPr>
    </w:p>
    <w:p w:rsidR="009E30E6" w:rsidRPr="00C3149B" w:rsidRDefault="008D6821" w:rsidP="009E30E6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b/>
          <w:color w:val="4F6228" w:themeColor="accent3" w:themeShade="80"/>
          <w:sz w:val="25"/>
          <w:szCs w:val="25"/>
        </w:rPr>
      </w:pPr>
      <w:r>
        <w:rPr>
          <w:rFonts w:ascii="Times New Roman" w:hAnsi="Times New Roman" w:cs="Times New Roman"/>
          <w:b/>
          <w:color w:val="4F6228" w:themeColor="accent3" w:themeShade="80"/>
          <w:sz w:val="25"/>
          <w:szCs w:val="25"/>
        </w:rPr>
        <w:t>Председа</w:t>
      </w:r>
      <w:r w:rsidR="00720622">
        <w:rPr>
          <w:rFonts w:ascii="Times New Roman" w:hAnsi="Times New Roman" w:cs="Times New Roman"/>
          <w:b/>
          <w:color w:val="4F6228" w:themeColor="accent3" w:themeShade="80"/>
          <w:sz w:val="25"/>
          <w:szCs w:val="25"/>
        </w:rPr>
        <w:t>телем поста ЗОЖ</w:t>
      </w:r>
      <w:r w:rsidR="00C3149B" w:rsidRPr="00C3149B">
        <w:rPr>
          <w:rFonts w:ascii="Times New Roman" w:hAnsi="Times New Roman" w:cs="Times New Roman"/>
          <w:b/>
          <w:color w:val="4F6228" w:themeColor="accent3" w:themeShade="80"/>
          <w:sz w:val="25"/>
          <w:szCs w:val="25"/>
        </w:rPr>
        <w:t xml:space="preserve"> </w:t>
      </w:r>
      <w:r w:rsidR="009E30E6" w:rsidRPr="00C3149B">
        <w:rPr>
          <w:rFonts w:ascii="Times New Roman" w:hAnsi="Times New Roman" w:cs="Times New Roman"/>
          <w:b/>
          <w:color w:val="4F6228" w:themeColor="accent3" w:themeShade="80"/>
          <w:sz w:val="25"/>
          <w:szCs w:val="25"/>
        </w:rPr>
        <w:t xml:space="preserve"> </w:t>
      </w:r>
      <w:r w:rsidR="00C3149B" w:rsidRPr="00C3149B">
        <w:rPr>
          <w:rFonts w:ascii="Times New Roman" w:hAnsi="Times New Roman" w:cs="Times New Roman"/>
          <w:b/>
          <w:color w:val="4F6228" w:themeColor="accent3" w:themeShade="80"/>
          <w:sz w:val="25"/>
          <w:szCs w:val="25"/>
        </w:rPr>
        <w:t>является заместитель директора образовательного учреждения по воспитательной работе.</w:t>
      </w:r>
    </w:p>
    <w:p w:rsidR="00325F91" w:rsidRDefault="00325F91" w:rsidP="005512DE">
      <w:pPr>
        <w:jc w:val="right"/>
      </w:pPr>
    </w:p>
    <w:p w:rsidR="00325F91" w:rsidRDefault="00325F91" w:rsidP="005512DE">
      <w:pPr>
        <w:jc w:val="right"/>
      </w:pPr>
    </w:p>
    <w:p w:rsidR="00325F91" w:rsidRDefault="00E661E5" w:rsidP="00C3149B">
      <w:pPr>
        <w:jc w:val="both"/>
      </w:pPr>
      <w:r>
        <w:rPr>
          <w:noProof/>
          <w:lang w:eastAsia="ru-RU"/>
        </w:rPr>
        <w:pict>
          <v:rect id="_x0000_s1074" style="position:absolute;left:0;text-align:left;margin-left:-18.45pt;margin-top:6.45pt;width:135.75pt;height:546.75pt;z-index:-251629568" fillcolor="#92d050" stroked="f" strokecolor="#76923c [2406]"/>
        </w:pict>
      </w:r>
      <w:r>
        <w:rPr>
          <w:noProof/>
          <w:lang w:eastAsia="ru-RU"/>
        </w:rPr>
        <w:pict>
          <v:rect id="_x0000_s1076" style="position:absolute;left:0;text-align:left;margin-left:68.55pt;margin-top:6.45pt;width:210.75pt;height:93.75pt;z-index:-251628544" fillcolor="#92d050" stroked="f"/>
        </w:pict>
      </w:r>
    </w:p>
    <w:p w:rsidR="00C3149B" w:rsidRPr="00C3149B" w:rsidRDefault="00C3149B" w:rsidP="00C3149B">
      <w:pPr>
        <w:rPr>
          <w:color w:val="4F6228" w:themeColor="accent3" w:themeShade="80"/>
          <w:sz w:val="32"/>
          <w:szCs w:val="32"/>
        </w:rPr>
      </w:pPr>
      <w:r w:rsidRPr="00AE40B9">
        <w:rPr>
          <w:rFonts w:ascii="Arial Black" w:hAnsi="Arial Black" w:cs="Times New Roman"/>
          <w:color w:val="4F6228" w:themeColor="accent3" w:themeShade="80"/>
          <w:sz w:val="24"/>
          <w:szCs w:val="24"/>
        </w:rPr>
        <w:lastRenderedPageBreak/>
        <w:t>М</w:t>
      </w:r>
      <w:r w:rsidR="00BF6914">
        <w:rPr>
          <w:rFonts w:ascii="Arial Black" w:hAnsi="Arial Black" w:cs="Times New Roman"/>
          <w:color w:val="4F6228" w:themeColor="accent3" w:themeShade="80"/>
          <w:sz w:val="24"/>
          <w:szCs w:val="24"/>
        </w:rPr>
        <w:t>Б</w:t>
      </w:r>
      <w:r w:rsidRPr="00AE40B9">
        <w:rPr>
          <w:rFonts w:ascii="Arial Black" w:hAnsi="Arial Black" w:cs="Times New Roman"/>
          <w:color w:val="4F6228" w:themeColor="accent3" w:themeShade="80"/>
          <w:sz w:val="24"/>
          <w:szCs w:val="24"/>
        </w:rPr>
        <w:t xml:space="preserve">ОУ - Диринская </w:t>
      </w:r>
      <w:r w:rsidR="00B8554D">
        <w:rPr>
          <w:rFonts w:ascii="Arial Black" w:hAnsi="Arial Black" w:cs="Times New Roman"/>
          <w:color w:val="4F6228" w:themeColor="accent3" w:themeShade="80"/>
          <w:sz w:val="24"/>
          <w:szCs w:val="24"/>
        </w:rPr>
        <w:t xml:space="preserve">средняя общеобразовательная </w:t>
      </w:r>
      <w:r w:rsidRPr="00AE40B9">
        <w:rPr>
          <w:rFonts w:ascii="Arial Black" w:hAnsi="Arial Black" w:cs="Times New Roman"/>
          <w:color w:val="4F6228" w:themeColor="accent3" w:themeShade="80"/>
          <w:sz w:val="24"/>
          <w:szCs w:val="24"/>
        </w:rPr>
        <w:t>школа</w:t>
      </w:r>
      <w:r w:rsidR="00B8554D">
        <w:rPr>
          <w:rFonts w:ascii="Arial Black" w:hAnsi="Arial Black" w:cs="Times New Roman"/>
          <w:color w:val="4F6228" w:themeColor="accent3" w:themeShade="80"/>
          <w:sz w:val="24"/>
          <w:szCs w:val="24"/>
        </w:rPr>
        <w:t xml:space="preserve"> «АГРО»</w:t>
      </w:r>
      <w:r w:rsidRPr="00AE40B9">
        <w:rPr>
          <w:rFonts w:ascii="Arial Black" w:hAnsi="Arial Black" w:cs="Times New Roman"/>
          <w:color w:val="4F6228" w:themeColor="accent3" w:themeShade="80"/>
          <w:sz w:val="24"/>
          <w:szCs w:val="24"/>
        </w:rPr>
        <w:t xml:space="preserve"> имени И.Е. Федосеева-Доосо</w:t>
      </w:r>
    </w:p>
    <w:p w:rsidR="00325F91" w:rsidRDefault="00325F91" w:rsidP="00C3149B">
      <w:pPr>
        <w:tabs>
          <w:tab w:val="left" w:pos="1485"/>
        </w:tabs>
      </w:pPr>
    </w:p>
    <w:p w:rsidR="00325F91" w:rsidRDefault="00E661E5" w:rsidP="005512DE">
      <w:pPr>
        <w:jc w:val="right"/>
      </w:pPr>
      <w:r>
        <w:rPr>
          <w:noProof/>
          <w:lang w:eastAsia="ru-RU"/>
        </w:rPr>
        <w:pict>
          <v:roundrect id="_x0000_s1077" style="position:absolute;left:0;text-align:left;margin-left:38.55pt;margin-top:4.1pt;width:723.75pt;height:468.75pt;z-index:-251627520" arcsize="10923f" fillcolor="yellow" strokecolor="white [3212]">
            <v:fill rotate="t" type="gradient"/>
          </v:roundrect>
        </w:pict>
      </w:r>
      <w:r>
        <w:rPr>
          <w:noProof/>
          <w:lang w:eastAsia="ru-RU"/>
        </w:rPr>
        <w:pict>
          <v:shape id="_x0000_s1079" type="#_x0000_t176" style="position:absolute;left:0;text-align:left;margin-left:10.8pt;margin-top:98.45pt;width:9in;height:20.25pt;z-index:251691008" fillcolor="#4e6128 [1606]"/>
        </w:pict>
      </w:r>
    </w:p>
    <w:p w:rsidR="00325F91" w:rsidRDefault="00325F91" w:rsidP="005512DE">
      <w:pPr>
        <w:jc w:val="right"/>
      </w:pPr>
    </w:p>
    <w:p w:rsidR="00325F91" w:rsidRPr="00C3149B" w:rsidRDefault="00C3149B" w:rsidP="00C3149B">
      <w:pPr>
        <w:jc w:val="center"/>
        <w:rPr>
          <w:rFonts w:ascii="Times New Roman" w:hAnsi="Times New Roman" w:cs="Times New Roman"/>
          <w:b/>
          <w:color w:val="4F6228" w:themeColor="accent3" w:themeShade="80"/>
          <w:sz w:val="48"/>
          <w:szCs w:val="48"/>
        </w:rPr>
      </w:pPr>
      <w:r w:rsidRPr="00C3149B">
        <w:rPr>
          <w:rFonts w:ascii="Times New Roman" w:hAnsi="Times New Roman" w:cs="Times New Roman"/>
          <w:b/>
          <w:color w:val="4F6228" w:themeColor="accent3" w:themeShade="80"/>
          <w:sz w:val="48"/>
          <w:szCs w:val="48"/>
        </w:rPr>
        <w:t>Отчетность</w:t>
      </w:r>
    </w:p>
    <w:p w:rsidR="00325F91" w:rsidRDefault="00325F91" w:rsidP="005512DE">
      <w:pPr>
        <w:jc w:val="right"/>
      </w:pPr>
    </w:p>
    <w:p w:rsidR="00325F91" w:rsidRDefault="00325F91" w:rsidP="005512DE">
      <w:pPr>
        <w:jc w:val="right"/>
      </w:pPr>
    </w:p>
    <w:p w:rsidR="00325F91" w:rsidRDefault="00E661E5" w:rsidP="005512DE">
      <w:pPr>
        <w:jc w:val="right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2" type="#_x0000_t32" style="position:absolute;left:0;text-align:left;margin-left:196.8pt;margin-top:24.1pt;width:82.5pt;height:105.75pt;flip:y;z-index:251704320" o:connectortype="straight">
            <v:stroke endarrow="block"/>
          </v:shape>
        </w:pict>
      </w:r>
      <w:r>
        <w:rPr>
          <w:noProof/>
          <w:lang w:eastAsia="ru-RU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87" type="#_x0000_t103" style="position:absolute;left:0;text-align:left;margin-left:665.55pt;margin-top:11.35pt;width:34.5pt;height:55.5pt;z-index:251699200" fillcolor="#309020" strokecolor="black [3213]"/>
        </w:pict>
      </w:r>
      <w:r>
        <w:rPr>
          <w:noProof/>
          <w:lang w:eastAsia="ru-RU"/>
        </w:rPr>
        <w:pict>
          <v:rect id="_x0000_s1081" style="position:absolute;left:0;text-align:left;margin-left:279.3pt;margin-top:5.35pt;width:379.5pt;height:31.5pt;z-index:251693056" fillcolor="#309020" strokecolor="#309020">
            <v:fill color2="white [3212]" rotate="t" focus="50%" type="gradient"/>
            <v:textbox>
              <w:txbxContent>
                <w:p w:rsidR="006A42E5" w:rsidRPr="006A42E5" w:rsidRDefault="006A42E5" w:rsidP="006A42E5">
                  <w:pPr>
                    <w:jc w:val="center"/>
                    <w:rPr>
                      <w:rFonts w:ascii="Times New Roman" w:hAnsi="Times New Roman" w:cs="Times New Roman"/>
                      <w:b/>
                      <w:color w:val="4F6228" w:themeColor="accent3" w:themeShade="80"/>
                      <w:sz w:val="32"/>
                      <w:szCs w:val="32"/>
                    </w:rPr>
                  </w:pPr>
                  <w:r w:rsidRPr="006A42E5">
                    <w:rPr>
                      <w:rFonts w:ascii="Times New Roman" w:hAnsi="Times New Roman" w:cs="Times New Roman"/>
                      <w:b/>
                      <w:color w:val="4F6228" w:themeColor="accent3" w:themeShade="80"/>
                      <w:sz w:val="32"/>
                      <w:szCs w:val="32"/>
                    </w:rPr>
                    <w:t>Администрация школы</w:t>
                  </w:r>
                </w:p>
              </w:txbxContent>
            </v:textbox>
          </v:rect>
        </w:pict>
      </w:r>
    </w:p>
    <w:p w:rsidR="00325F91" w:rsidRDefault="00325F91" w:rsidP="005512DE">
      <w:pPr>
        <w:jc w:val="right"/>
      </w:pPr>
    </w:p>
    <w:p w:rsidR="00325F91" w:rsidRDefault="00E661E5" w:rsidP="005512DE">
      <w:pPr>
        <w:jc w:val="right"/>
      </w:pPr>
      <w:r>
        <w:rPr>
          <w:noProof/>
          <w:lang w:eastAsia="ru-RU"/>
        </w:rPr>
        <w:pict>
          <v:shape id="_x0000_s1093" type="#_x0000_t32" style="position:absolute;left:0;text-align:left;margin-left:196.8pt;margin-top:19.7pt;width:82.5pt;height:59.25pt;flip:y;z-index:25170534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88" type="#_x0000_t103" style="position:absolute;left:0;text-align:left;margin-left:665.55pt;margin-top:15.95pt;width:34.5pt;height:49.5pt;z-index:251700224" fillcolor="#309020" strokecolor="black [3213]"/>
        </w:pict>
      </w:r>
      <w:r>
        <w:rPr>
          <w:noProof/>
          <w:lang w:eastAsia="ru-RU"/>
        </w:rPr>
        <w:pict>
          <v:rect id="_x0000_s1082" style="position:absolute;left:0;text-align:left;margin-left:279.3pt;margin-top:.2pt;width:379.5pt;height:31.5pt;z-index:251694080" fillcolor="#309020" strokecolor="#309020">
            <v:fill color2="white [3212]" rotate="t" focus="50%" type="gradient"/>
            <v:textbox>
              <w:txbxContent>
                <w:p w:rsidR="006A42E5" w:rsidRPr="006A42E5" w:rsidRDefault="006A42E5" w:rsidP="006A42E5">
                  <w:pPr>
                    <w:jc w:val="center"/>
                    <w:rPr>
                      <w:rFonts w:ascii="Times New Roman" w:hAnsi="Times New Roman" w:cs="Times New Roman"/>
                      <w:b/>
                      <w:color w:val="4F6228" w:themeColor="accent3" w:themeShade="80"/>
                      <w:sz w:val="28"/>
                      <w:szCs w:val="28"/>
                    </w:rPr>
                  </w:pPr>
                  <w:r w:rsidRPr="006A42E5">
                    <w:rPr>
                      <w:rFonts w:ascii="Times New Roman" w:hAnsi="Times New Roman" w:cs="Times New Roman"/>
                      <w:b/>
                      <w:color w:val="4F6228" w:themeColor="accent3" w:themeShade="80"/>
                      <w:sz w:val="28"/>
                      <w:szCs w:val="28"/>
                    </w:rPr>
                    <w:t>Совет школы</w:t>
                  </w:r>
                </w:p>
              </w:txbxContent>
            </v:textbox>
          </v:rect>
        </w:pict>
      </w:r>
    </w:p>
    <w:p w:rsidR="00325F91" w:rsidRDefault="00E661E5" w:rsidP="005512DE">
      <w:pPr>
        <w:jc w:val="right"/>
      </w:pPr>
      <w:r>
        <w:rPr>
          <w:noProof/>
          <w:lang w:eastAsia="ru-RU"/>
        </w:rPr>
        <w:pict>
          <v:rect id="_x0000_s1083" style="position:absolute;left:0;text-align:left;margin-left:279.3pt;margin-top:21.3pt;width:379.5pt;height:32.25pt;z-index:251695104" fillcolor="#309020" strokecolor="#309020">
            <v:fill color2="#f2f2f2 [3052]" rotate="t" focus="50%" type="gradient"/>
            <v:textbox>
              <w:txbxContent>
                <w:p w:rsidR="006A42E5" w:rsidRPr="006A42E5" w:rsidRDefault="006A42E5" w:rsidP="006A42E5">
                  <w:pPr>
                    <w:jc w:val="center"/>
                    <w:rPr>
                      <w:rFonts w:ascii="Times New Roman" w:hAnsi="Times New Roman" w:cs="Times New Roman"/>
                      <w:b/>
                      <w:color w:val="4F6228" w:themeColor="accent3" w:themeShade="80"/>
                      <w:sz w:val="28"/>
                      <w:szCs w:val="28"/>
                    </w:rPr>
                  </w:pPr>
                  <w:r w:rsidRPr="006A42E5">
                    <w:rPr>
                      <w:rFonts w:ascii="Times New Roman" w:hAnsi="Times New Roman" w:cs="Times New Roman"/>
                      <w:b/>
                      <w:color w:val="4F6228" w:themeColor="accent3" w:themeShade="80"/>
                      <w:sz w:val="28"/>
                      <w:szCs w:val="28"/>
                    </w:rPr>
                    <w:t>УУО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80" style="position:absolute;left:0;text-align:left;margin-left:64.05pt;margin-top:21.3pt;width:132.75pt;height:75pt;z-index:251692032" fillcolor="yellow" strokecolor="black [3213]">
            <v:fill color2="white [3212]" rotate="t" focus="50%" type="gradient"/>
            <v:textbox>
              <w:txbxContent>
                <w:p w:rsidR="006D6F4A" w:rsidRDefault="006D6F4A" w:rsidP="006A42E5">
                  <w:pPr>
                    <w:jc w:val="center"/>
                    <w:rPr>
                      <w:rFonts w:ascii="Times New Roman" w:hAnsi="Times New Roman" w:cs="Times New Roman"/>
                      <w:b/>
                      <w:color w:val="4F6228" w:themeColor="accent3" w:themeShade="80"/>
                      <w:sz w:val="28"/>
                      <w:szCs w:val="28"/>
                    </w:rPr>
                  </w:pPr>
                </w:p>
                <w:p w:rsidR="006A42E5" w:rsidRPr="00507F29" w:rsidRDefault="006A42E5" w:rsidP="006A42E5">
                  <w:pPr>
                    <w:jc w:val="center"/>
                    <w:rPr>
                      <w:rFonts w:ascii="Times New Roman" w:hAnsi="Times New Roman" w:cs="Times New Roman"/>
                      <w:b/>
                      <w:color w:val="4F6228" w:themeColor="accent3" w:themeShade="80"/>
                      <w:sz w:val="40"/>
                      <w:szCs w:val="40"/>
                    </w:rPr>
                  </w:pPr>
                  <w:r w:rsidRPr="00507F29">
                    <w:rPr>
                      <w:rFonts w:ascii="Times New Roman" w:hAnsi="Times New Roman" w:cs="Times New Roman"/>
                      <w:b/>
                      <w:color w:val="4F6228" w:themeColor="accent3" w:themeShade="80"/>
                      <w:sz w:val="40"/>
                      <w:szCs w:val="40"/>
                    </w:rPr>
                    <w:t>Пост ЗОЖ</w:t>
                  </w:r>
                </w:p>
              </w:txbxContent>
            </v:textbox>
          </v:rect>
        </w:pict>
      </w:r>
    </w:p>
    <w:p w:rsidR="00325F91" w:rsidRDefault="00E661E5" w:rsidP="005512DE">
      <w:pPr>
        <w:jc w:val="right"/>
      </w:pPr>
      <w:r>
        <w:rPr>
          <w:noProof/>
          <w:lang w:eastAsia="ru-RU"/>
        </w:rPr>
        <w:pict>
          <v:shape id="_x0000_s1094" type="#_x0000_t32" style="position:absolute;left:0;text-align:left;margin-left:196.8pt;margin-top:14.6pt;width:82.5pt;height:13.5pt;flip:y;z-index:25170636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91" type="#_x0000_t103" style="position:absolute;left:0;text-align:left;margin-left:665.55pt;margin-top:14.6pt;width:34.5pt;height:56.25pt;z-index:251703296" fillcolor="#309020" strokecolor="black [3213]"/>
        </w:pict>
      </w:r>
    </w:p>
    <w:p w:rsidR="00325F91" w:rsidRDefault="00E661E5" w:rsidP="005512DE">
      <w:pPr>
        <w:jc w:val="right"/>
      </w:pPr>
      <w:r>
        <w:rPr>
          <w:noProof/>
          <w:lang w:eastAsia="ru-RU"/>
        </w:rPr>
        <w:pict>
          <v:shape id="_x0000_s1097" type="#_x0000_t32" style="position:absolute;left:0;text-align:left;margin-left:196.8pt;margin-top:2.65pt;width:82.5pt;height:143.25pt;z-index:2517094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96" type="#_x0000_t32" style="position:absolute;left:0;text-align:left;margin-left:196.8pt;margin-top:2.65pt;width:82.5pt;height:85.5pt;z-index:25170841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95" type="#_x0000_t32" style="position:absolute;left:0;text-align:left;margin-left:196.8pt;margin-top:2.65pt;width:82.5pt;height:34.5pt;z-index:251707392" o:connectortype="straight">
            <v:stroke endarrow="block"/>
          </v:shape>
        </w:pict>
      </w:r>
      <w:r>
        <w:rPr>
          <w:noProof/>
          <w:lang w:eastAsia="ru-RU"/>
        </w:rPr>
        <w:pict>
          <v:rect id="_x0000_s1084" style="position:absolute;left:0;text-align:left;margin-left:279.3pt;margin-top:18.4pt;width:379.5pt;height:39.75pt;z-index:251696128" fillcolor="#309020" strokecolor="#309020">
            <v:fill rotate="t" focus="50%" type="gradient"/>
            <v:textbox>
              <w:txbxContent>
                <w:p w:rsidR="006A42E5" w:rsidRPr="006A42E5" w:rsidRDefault="006A42E5" w:rsidP="006A42E5">
                  <w:pPr>
                    <w:jc w:val="center"/>
                    <w:rPr>
                      <w:rFonts w:ascii="Times New Roman" w:hAnsi="Times New Roman" w:cs="Times New Roman"/>
                      <w:b/>
                      <w:color w:val="4F6228" w:themeColor="accent3" w:themeShade="80"/>
                      <w:sz w:val="28"/>
                      <w:szCs w:val="28"/>
                    </w:rPr>
                  </w:pPr>
                  <w:r w:rsidRPr="006A42E5">
                    <w:rPr>
                      <w:rFonts w:ascii="Times New Roman" w:hAnsi="Times New Roman" w:cs="Times New Roman"/>
                      <w:b/>
                      <w:color w:val="4F6228" w:themeColor="accent3" w:themeShade="80"/>
                      <w:sz w:val="28"/>
                      <w:szCs w:val="28"/>
                    </w:rPr>
                    <w:t>Министерство образования РС(Я)</w:t>
                  </w:r>
                </w:p>
              </w:txbxContent>
            </v:textbox>
          </v:rect>
        </w:pict>
      </w:r>
    </w:p>
    <w:p w:rsidR="00325F91" w:rsidRDefault="00E661E5" w:rsidP="005512DE">
      <w:pPr>
        <w:jc w:val="right"/>
      </w:pPr>
      <w:r>
        <w:rPr>
          <w:noProof/>
          <w:lang w:eastAsia="ru-RU"/>
        </w:rPr>
        <w:pict>
          <v:shape id="_x0000_s1089" type="#_x0000_t103" style="position:absolute;left:0;text-align:left;margin-left:665.55pt;margin-top:19.95pt;width:34.5pt;height:56.25pt;z-index:251701248" fillcolor="#309020" strokecolor="black [3213]"/>
        </w:pict>
      </w:r>
    </w:p>
    <w:p w:rsidR="00325F91" w:rsidRDefault="00E661E5" w:rsidP="00AE40B9">
      <w:r>
        <w:rPr>
          <w:noProof/>
          <w:lang w:eastAsia="ru-RU"/>
        </w:rPr>
        <w:pict>
          <v:rect id="_x0000_s1085" style="position:absolute;margin-left:279.3pt;margin-top:20pt;width:379.5pt;height:39pt;z-index:251697152" fillcolor="#309020" strokecolor="#309020">
            <v:fill rotate="t" focus="50%" type="gradient"/>
            <v:textbox>
              <w:txbxContent>
                <w:p w:rsidR="006A42E5" w:rsidRPr="006A42E5" w:rsidRDefault="006A42E5" w:rsidP="006A42E5">
                  <w:pPr>
                    <w:jc w:val="center"/>
                    <w:rPr>
                      <w:rFonts w:ascii="Times New Roman" w:hAnsi="Times New Roman" w:cs="Times New Roman"/>
                      <w:b/>
                      <w:color w:val="4F6228" w:themeColor="accent3" w:themeShade="80"/>
                      <w:sz w:val="28"/>
                      <w:szCs w:val="28"/>
                    </w:rPr>
                  </w:pPr>
                  <w:r w:rsidRPr="006A42E5">
                    <w:rPr>
                      <w:rFonts w:ascii="Times New Roman" w:hAnsi="Times New Roman" w:cs="Times New Roman"/>
                      <w:b/>
                      <w:color w:val="4F6228" w:themeColor="accent3" w:themeShade="80"/>
                      <w:sz w:val="28"/>
                      <w:szCs w:val="28"/>
                    </w:rPr>
                    <w:t>Министерства здравоохранения РС(Я)</w:t>
                  </w:r>
                </w:p>
              </w:txbxContent>
            </v:textbox>
          </v:rect>
        </w:pict>
      </w:r>
    </w:p>
    <w:p w:rsidR="00325F91" w:rsidRDefault="00325F91" w:rsidP="005512DE">
      <w:pPr>
        <w:jc w:val="right"/>
      </w:pPr>
    </w:p>
    <w:p w:rsidR="00325F91" w:rsidRDefault="00E661E5" w:rsidP="005512DE">
      <w:pPr>
        <w:jc w:val="right"/>
      </w:pPr>
      <w:r>
        <w:rPr>
          <w:noProof/>
          <w:lang w:eastAsia="ru-RU"/>
        </w:rPr>
        <w:pict>
          <v:shape id="_x0000_s1090" type="#_x0000_t103" style="position:absolute;left:0;text-align:left;margin-left:665.55pt;margin-top:-.15pt;width:34.5pt;height:54.75pt;z-index:251702272" fillcolor="#309020" strokecolor="black [3213]"/>
        </w:pict>
      </w:r>
      <w:r>
        <w:rPr>
          <w:noProof/>
          <w:lang w:eastAsia="ru-RU"/>
        </w:rPr>
        <w:pict>
          <v:rect id="_x0000_s1086" style="position:absolute;left:0;text-align:left;margin-left:279.3pt;margin-top:21.6pt;width:379.5pt;height:40.5pt;z-index:251698176" fillcolor="#309020" strokecolor="#309020">
            <v:fill rotate="t" focus="50%" type="gradient"/>
            <v:textbox>
              <w:txbxContent>
                <w:p w:rsidR="006A42E5" w:rsidRPr="006A42E5" w:rsidRDefault="006A42E5" w:rsidP="006A42E5">
                  <w:pPr>
                    <w:jc w:val="center"/>
                    <w:rPr>
                      <w:rFonts w:ascii="Times New Roman" w:hAnsi="Times New Roman" w:cs="Times New Roman"/>
                      <w:b/>
                      <w:color w:val="4F6228" w:themeColor="accent3" w:themeShade="80"/>
                      <w:sz w:val="28"/>
                      <w:szCs w:val="28"/>
                    </w:rPr>
                  </w:pPr>
                  <w:r w:rsidRPr="006A42E5">
                    <w:rPr>
                      <w:rFonts w:ascii="Times New Roman" w:hAnsi="Times New Roman" w:cs="Times New Roman"/>
                      <w:b/>
                      <w:color w:val="4F6228" w:themeColor="accent3" w:themeShade="80"/>
                      <w:sz w:val="28"/>
                      <w:szCs w:val="28"/>
                    </w:rPr>
                    <w:t>Комитет по делам семьи и детства при Президенте  РС(Я)</w:t>
                  </w:r>
                </w:p>
              </w:txbxContent>
            </v:textbox>
          </v:rect>
        </w:pict>
      </w:r>
    </w:p>
    <w:p w:rsidR="00325F91" w:rsidRDefault="00325F91" w:rsidP="005512DE">
      <w:pPr>
        <w:jc w:val="right"/>
      </w:pPr>
    </w:p>
    <w:p w:rsidR="00325F91" w:rsidRDefault="00325F91" w:rsidP="005512DE">
      <w:pPr>
        <w:jc w:val="right"/>
      </w:pPr>
    </w:p>
    <w:p w:rsidR="00325F91" w:rsidRDefault="00E661E5" w:rsidP="005512DE">
      <w:pPr>
        <w:jc w:val="right"/>
      </w:pPr>
      <w:r>
        <w:rPr>
          <w:noProof/>
          <w:lang w:eastAsia="ru-RU"/>
        </w:rPr>
        <w:pict>
          <v:rect id="_x0000_s1098" style="position:absolute;left:0;text-align:left;margin-left:-19.95pt;margin-top:1.2pt;width:146.25pt;height:546.75pt;z-index:-251606016" fillcolor="#92d050" stroked="f" strokecolor="#76923c [2406]"/>
        </w:pict>
      </w:r>
      <w:r>
        <w:rPr>
          <w:noProof/>
          <w:lang w:eastAsia="ru-RU"/>
        </w:rPr>
        <w:pict>
          <v:rect id="_x0000_s1099" style="position:absolute;left:0;text-align:left;margin-left:68.55pt;margin-top:1.2pt;width:222.75pt;height:122.25pt;z-index:-251604992" fillcolor="#92d050" stroked="f"/>
        </w:pict>
      </w:r>
    </w:p>
    <w:p w:rsidR="006D6F4A" w:rsidRPr="00C3149B" w:rsidRDefault="006D6F4A" w:rsidP="006D6F4A">
      <w:pPr>
        <w:rPr>
          <w:color w:val="4F6228" w:themeColor="accent3" w:themeShade="80"/>
          <w:sz w:val="32"/>
          <w:szCs w:val="32"/>
        </w:rPr>
      </w:pPr>
      <w:r w:rsidRPr="00AE40B9">
        <w:rPr>
          <w:rFonts w:ascii="Arial Black" w:hAnsi="Arial Black" w:cs="Times New Roman"/>
          <w:color w:val="4F6228" w:themeColor="accent3" w:themeShade="80"/>
          <w:sz w:val="24"/>
          <w:szCs w:val="24"/>
        </w:rPr>
        <w:lastRenderedPageBreak/>
        <w:t>М</w:t>
      </w:r>
      <w:r w:rsidR="00BF6914">
        <w:rPr>
          <w:rFonts w:ascii="Arial Black" w:hAnsi="Arial Black" w:cs="Times New Roman"/>
          <w:color w:val="4F6228" w:themeColor="accent3" w:themeShade="80"/>
          <w:sz w:val="24"/>
          <w:szCs w:val="24"/>
        </w:rPr>
        <w:t>Б</w:t>
      </w:r>
      <w:r w:rsidRPr="00AE40B9">
        <w:rPr>
          <w:rFonts w:ascii="Arial Black" w:hAnsi="Arial Black" w:cs="Times New Roman"/>
          <w:color w:val="4F6228" w:themeColor="accent3" w:themeShade="80"/>
          <w:sz w:val="24"/>
          <w:szCs w:val="24"/>
        </w:rPr>
        <w:t xml:space="preserve">ОУ - Диринская </w:t>
      </w:r>
      <w:r w:rsidR="00B8554D">
        <w:rPr>
          <w:rFonts w:ascii="Arial Black" w:hAnsi="Arial Black" w:cs="Times New Roman"/>
          <w:color w:val="4F6228" w:themeColor="accent3" w:themeShade="80"/>
          <w:sz w:val="24"/>
          <w:szCs w:val="24"/>
        </w:rPr>
        <w:t xml:space="preserve">средняя общеобразовательная </w:t>
      </w:r>
      <w:r w:rsidRPr="00AE40B9">
        <w:rPr>
          <w:rFonts w:ascii="Arial Black" w:hAnsi="Arial Black" w:cs="Times New Roman"/>
          <w:color w:val="4F6228" w:themeColor="accent3" w:themeShade="80"/>
          <w:sz w:val="24"/>
          <w:szCs w:val="24"/>
        </w:rPr>
        <w:t>школа</w:t>
      </w:r>
      <w:r w:rsidR="00B8554D">
        <w:rPr>
          <w:rFonts w:ascii="Arial Black" w:hAnsi="Arial Black" w:cs="Times New Roman"/>
          <w:color w:val="4F6228" w:themeColor="accent3" w:themeShade="80"/>
          <w:sz w:val="24"/>
          <w:szCs w:val="24"/>
        </w:rPr>
        <w:t xml:space="preserve"> «АГРО»</w:t>
      </w:r>
      <w:r w:rsidRPr="00AE40B9">
        <w:rPr>
          <w:rFonts w:ascii="Arial Black" w:hAnsi="Arial Black" w:cs="Times New Roman"/>
          <w:color w:val="4F6228" w:themeColor="accent3" w:themeShade="80"/>
          <w:sz w:val="24"/>
          <w:szCs w:val="24"/>
        </w:rPr>
        <w:t xml:space="preserve"> имени И.Е. Федосеева-Доосо</w:t>
      </w:r>
    </w:p>
    <w:p w:rsidR="00325F91" w:rsidRDefault="00E661E5" w:rsidP="006D6F4A">
      <w:pPr>
        <w:jc w:val="both"/>
      </w:pPr>
      <w:r>
        <w:rPr>
          <w:noProof/>
          <w:lang w:eastAsia="ru-RU"/>
        </w:rPr>
        <w:pict>
          <v:shape id="_x0000_s1102" type="#_x0000_t176" style="position:absolute;left:0;text-align:left;margin-left:22.8pt;margin-top:135.9pt;width:9in;height:20.25pt;z-index:251714560" fillcolor="#4e6128 [1606]"/>
        </w:pict>
      </w:r>
      <w:r>
        <w:rPr>
          <w:noProof/>
          <w:lang w:eastAsia="ru-RU"/>
        </w:rPr>
        <w:pict>
          <v:roundrect id="_x0000_s1100" style="position:absolute;left:0;text-align:left;margin-left:50.55pt;margin-top:24.3pt;width:705.75pt;height:468.75pt;z-index:-251603968" arcsize="10923f" fillcolor="yellow" strokecolor="white [3212]">
            <v:fill rotate="t" type="gradient"/>
          </v:roundrect>
        </w:pict>
      </w:r>
    </w:p>
    <w:p w:rsidR="00325F91" w:rsidRDefault="00325F91" w:rsidP="005512DE">
      <w:pPr>
        <w:jc w:val="right"/>
      </w:pPr>
    </w:p>
    <w:p w:rsidR="00325F91" w:rsidRDefault="00325F91" w:rsidP="00507F29"/>
    <w:p w:rsidR="00325F91" w:rsidRPr="00507F29" w:rsidRDefault="00586BB5" w:rsidP="00586BB5">
      <w:pPr>
        <w:jc w:val="center"/>
        <w:rPr>
          <w:rFonts w:ascii="Times New Roman" w:hAnsi="Times New Roman" w:cs="Times New Roman"/>
          <w:b/>
          <w:color w:val="4F6228" w:themeColor="accent3" w:themeShade="80"/>
          <w:sz w:val="52"/>
          <w:szCs w:val="52"/>
        </w:rPr>
      </w:pPr>
      <w:r w:rsidRPr="00507F29">
        <w:rPr>
          <w:rFonts w:ascii="Times New Roman" w:hAnsi="Times New Roman" w:cs="Times New Roman"/>
          <w:b/>
          <w:color w:val="4F6228" w:themeColor="accent3" w:themeShade="80"/>
          <w:sz w:val="52"/>
          <w:szCs w:val="52"/>
        </w:rPr>
        <w:t>Учетность</w:t>
      </w:r>
    </w:p>
    <w:p w:rsidR="00507F29" w:rsidRDefault="00507F29" w:rsidP="005512DE">
      <w:pPr>
        <w:jc w:val="right"/>
      </w:pPr>
    </w:p>
    <w:p w:rsidR="00325F91" w:rsidRDefault="00E661E5" w:rsidP="005512DE">
      <w:pPr>
        <w:jc w:val="right"/>
      </w:pPr>
      <w:r>
        <w:rPr>
          <w:noProof/>
          <w:lang w:eastAsia="ru-RU"/>
        </w:rPr>
        <w:pict>
          <v:shape id="_x0000_s1118" type="#_x0000_t32" style="position:absolute;left:0;text-align:left;margin-left:602.55pt;margin-top:261.8pt;width:0;height:9.75pt;z-index:251729920" o:connectortype="straight"/>
        </w:pict>
      </w:r>
      <w:r>
        <w:rPr>
          <w:noProof/>
          <w:lang w:eastAsia="ru-RU"/>
        </w:rPr>
        <w:pict>
          <v:shape id="_x0000_s1117" type="#_x0000_t32" style="position:absolute;left:0;text-align:left;margin-left:602.55pt;margin-top:180.05pt;width:0;height:14.25pt;z-index:251728896" o:connectortype="straight"/>
        </w:pict>
      </w:r>
      <w:r>
        <w:rPr>
          <w:noProof/>
          <w:lang w:eastAsia="ru-RU"/>
        </w:rPr>
        <w:pict>
          <v:rect id="_x0000_s1116" style="position:absolute;left:0;text-align:left;margin-left:532.05pt;margin-top:271.55pt;width:153pt;height:69pt;z-index:251727872" fillcolor="#c00000" strokecolor="#c00000">
            <v:fill rotate="t" focus="50%" type="gradient"/>
            <v:textbox>
              <w:txbxContent>
                <w:p w:rsidR="00324C42" w:rsidRPr="00324C42" w:rsidRDefault="00324C42" w:rsidP="00324C42">
                  <w:pPr>
                    <w:jc w:val="center"/>
                    <w:rPr>
                      <w:rFonts w:ascii="Times New Roman" w:hAnsi="Times New Roman" w:cs="Times New Roman"/>
                      <w:color w:val="4F6228" w:themeColor="accent3" w:themeShade="80"/>
                      <w:sz w:val="32"/>
                      <w:szCs w:val="32"/>
                    </w:rPr>
                  </w:pPr>
                  <w:r w:rsidRPr="00324C42">
                    <w:rPr>
                      <w:rFonts w:ascii="Times New Roman" w:hAnsi="Times New Roman" w:cs="Times New Roman"/>
                      <w:color w:val="4F6228" w:themeColor="accent3" w:themeShade="80"/>
                      <w:sz w:val="32"/>
                      <w:szCs w:val="32"/>
                    </w:rPr>
                    <w:t>Журнал учета работы с родителями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15" style="position:absolute;left:0;text-align:left;margin-left:532.05pt;margin-top:194.3pt;width:150.75pt;height:67.5pt;z-index:251726848" fillcolor="#c00000" strokecolor="#c00000">
            <v:fill rotate="t" focus="50%" type="gradient"/>
            <v:textbox>
              <w:txbxContent>
                <w:p w:rsidR="00324C42" w:rsidRPr="00324C42" w:rsidRDefault="00324C42" w:rsidP="00324C42">
                  <w:pPr>
                    <w:jc w:val="center"/>
                    <w:rPr>
                      <w:rFonts w:ascii="Times New Roman" w:hAnsi="Times New Roman" w:cs="Times New Roman"/>
                      <w:color w:val="4F6228" w:themeColor="accent3" w:themeShade="80"/>
                      <w:sz w:val="28"/>
                      <w:szCs w:val="28"/>
                    </w:rPr>
                  </w:pPr>
                  <w:r w:rsidRPr="00324C42">
                    <w:rPr>
                      <w:rFonts w:ascii="Times New Roman" w:hAnsi="Times New Roman" w:cs="Times New Roman"/>
                      <w:color w:val="4F6228" w:themeColor="accent3" w:themeShade="80"/>
                      <w:sz w:val="28"/>
                      <w:szCs w:val="28"/>
                    </w:rPr>
                    <w:t>Журнал учета постановки и снятия с учета учащихся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14" style="position:absolute;left:0;text-align:left;margin-left:528.3pt;margin-top:110.3pt;width:154.5pt;height:69.75pt;z-index:251725824" fillcolor="#c00000" strokecolor="#c00000">
            <v:fill rotate="t" focus="50%" type="gradient"/>
            <v:textbox style="mso-next-textbox:#_x0000_s1114">
              <w:txbxContent>
                <w:p w:rsidR="00324C42" w:rsidRPr="00324C42" w:rsidRDefault="00324C42" w:rsidP="00324C42">
                  <w:pPr>
                    <w:jc w:val="center"/>
                    <w:rPr>
                      <w:rFonts w:ascii="Times New Roman" w:hAnsi="Times New Roman" w:cs="Times New Roman"/>
                      <w:color w:val="4F6228" w:themeColor="accent3" w:themeShade="80"/>
                      <w:sz w:val="32"/>
                      <w:szCs w:val="32"/>
                    </w:rPr>
                  </w:pPr>
                  <w:r w:rsidRPr="00324C42">
                    <w:rPr>
                      <w:rFonts w:ascii="Times New Roman" w:hAnsi="Times New Roman" w:cs="Times New Roman"/>
                      <w:color w:val="4F6228" w:themeColor="accent3" w:themeShade="80"/>
                      <w:sz w:val="32"/>
                      <w:szCs w:val="32"/>
                    </w:rPr>
                    <w:t>Журнал учета проведенных мероприятий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104" type="#_x0000_t80" style="position:absolute;left:0;text-align:left;margin-left:87.3pt;margin-top:56.3pt;width:128.25pt;height:52.5pt;z-index:251716608" fillcolor="yellow" strokecolor="yellow">
            <v:fill rotate="t" focus="50%" type="gradient"/>
            <v:textbox>
              <w:txbxContent>
                <w:p w:rsidR="00586BB5" w:rsidRPr="00586BB5" w:rsidRDefault="00586BB5" w:rsidP="00586BB5">
                  <w:pPr>
                    <w:jc w:val="center"/>
                    <w:rPr>
                      <w:rFonts w:ascii="Times New Roman" w:hAnsi="Times New Roman" w:cs="Times New Roman"/>
                      <w:color w:val="4F6228" w:themeColor="accent3" w:themeShade="80"/>
                      <w:sz w:val="32"/>
                      <w:szCs w:val="32"/>
                    </w:rPr>
                  </w:pPr>
                  <w:r w:rsidRPr="00586BB5">
                    <w:rPr>
                      <w:rFonts w:ascii="Times New Roman" w:hAnsi="Times New Roman" w:cs="Times New Roman"/>
                      <w:color w:val="4F6228" w:themeColor="accent3" w:themeShade="80"/>
                      <w:sz w:val="32"/>
                      <w:szCs w:val="32"/>
                    </w:rPr>
                    <w:t>Имеет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05" type="#_x0000_t80" style="position:absolute;left:0;text-align:left;margin-left:537.3pt;margin-top:51.05pt;width:128.25pt;height:52.5pt;z-index:251717632" fillcolor="yellow" strokecolor="yellow">
            <v:fill rotate="t" focus="50%" type="gradient"/>
            <v:textbox>
              <w:txbxContent>
                <w:p w:rsidR="00586BB5" w:rsidRPr="00586BB5" w:rsidRDefault="00586BB5" w:rsidP="00586BB5">
                  <w:pPr>
                    <w:jc w:val="center"/>
                    <w:rPr>
                      <w:rFonts w:ascii="Times New Roman" w:hAnsi="Times New Roman" w:cs="Times New Roman"/>
                      <w:color w:val="4F6228" w:themeColor="accent3" w:themeShade="80"/>
                      <w:sz w:val="32"/>
                      <w:szCs w:val="32"/>
                    </w:rPr>
                  </w:pPr>
                  <w:r w:rsidRPr="00586BB5">
                    <w:rPr>
                      <w:rFonts w:ascii="Times New Roman" w:hAnsi="Times New Roman" w:cs="Times New Roman"/>
                      <w:color w:val="4F6228" w:themeColor="accent3" w:themeShade="80"/>
                      <w:sz w:val="32"/>
                      <w:szCs w:val="32"/>
                    </w:rPr>
                    <w:t>Ведет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112" style="position:absolute;left:0;text-align:left;margin-left:304.05pt;margin-top:159.8pt;width:167.25pt;height:65.25pt;z-index:251724800" fillcolor="#002060" strokecolor="#002060">
            <v:fill rotate="t" focus="50%" type="gradient"/>
            <v:textbox>
              <w:txbxContent>
                <w:p w:rsidR="00586BB5" w:rsidRPr="00324C42" w:rsidRDefault="00324C42" w:rsidP="00324C42">
                  <w:pPr>
                    <w:jc w:val="center"/>
                    <w:rPr>
                      <w:rFonts w:ascii="Times New Roman" w:hAnsi="Times New Roman" w:cs="Times New Roman"/>
                      <w:color w:val="4F6228" w:themeColor="accent3" w:themeShade="80"/>
                      <w:sz w:val="32"/>
                      <w:szCs w:val="32"/>
                    </w:rPr>
                  </w:pPr>
                  <w:r w:rsidRPr="00324C42">
                    <w:rPr>
                      <w:rFonts w:ascii="Times New Roman" w:hAnsi="Times New Roman" w:cs="Times New Roman"/>
                      <w:color w:val="4F6228" w:themeColor="accent3" w:themeShade="80"/>
                      <w:sz w:val="32"/>
                      <w:szCs w:val="32"/>
                    </w:rPr>
                    <w:t>Индивидуальные карты учащихся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111" type="#_x0000_t32" style="position:absolute;left:0;text-align:left;margin-left:148.8pt;margin-top:235.55pt;width:0;height:22.5pt;z-index:251723776" o:connectortype="straight"/>
        </w:pict>
      </w:r>
      <w:r>
        <w:rPr>
          <w:noProof/>
          <w:lang w:eastAsia="ru-RU"/>
        </w:rPr>
        <w:pict>
          <v:shape id="_x0000_s1110" type="#_x0000_t32" style="position:absolute;left:0;text-align:left;margin-left:148.8pt;margin-top:180.05pt;width:0;height:18.75pt;z-index:251722752" o:connectortype="straight" strokecolor="black [3213]"/>
        </w:pict>
      </w:r>
      <w:r>
        <w:rPr>
          <w:noProof/>
          <w:lang w:eastAsia="ru-RU"/>
        </w:rPr>
        <w:pict>
          <v:rect id="_x0000_s1109" style="position:absolute;left:0;text-align:left;margin-left:94.8pt;margin-top:258.05pt;width:116.25pt;height:36.75pt;z-index:251721728" fillcolor="#309020" strokecolor="#309020">
            <v:fill rotate="t" focus="50%" type="gradient"/>
            <v:textbox>
              <w:txbxContent>
                <w:p w:rsidR="00586BB5" w:rsidRPr="00586BB5" w:rsidRDefault="00586BB5" w:rsidP="00586BB5">
                  <w:pPr>
                    <w:jc w:val="center"/>
                    <w:rPr>
                      <w:rFonts w:ascii="Times New Roman" w:hAnsi="Times New Roman" w:cs="Times New Roman"/>
                      <w:color w:val="4F6228" w:themeColor="accent3" w:themeShade="80"/>
                      <w:sz w:val="32"/>
                      <w:szCs w:val="32"/>
                    </w:rPr>
                  </w:pPr>
                  <w:r w:rsidRPr="00586BB5">
                    <w:rPr>
                      <w:rFonts w:ascii="Times New Roman" w:hAnsi="Times New Roman" w:cs="Times New Roman"/>
                      <w:color w:val="4F6228" w:themeColor="accent3" w:themeShade="80"/>
                      <w:sz w:val="32"/>
                      <w:szCs w:val="32"/>
                    </w:rPr>
                    <w:t>Отчет работы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08" style="position:absolute;left:0;text-align:left;margin-left:94.8pt;margin-top:198.8pt;width:116.25pt;height:36.75pt;z-index:251720704" fillcolor="#309020" strokecolor="#309020">
            <v:fill rotate="t" focus="50%" type="gradient"/>
            <v:textbox>
              <w:txbxContent>
                <w:p w:rsidR="00586BB5" w:rsidRPr="00586BB5" w:rsidRDefault="00586BB5" w:rsidP="00586BB5">
                  <w:pPr>
                    <w:jc w:val="center"/>
                    <w:rPr>
                      <w:rFonts w:ascii="Times New Roman" w:hAnsi="Times New Roman" w:cs="Times New Roman"/>
                      <w:color w:val="4F6228" w:themeColor="accent3" w:themeShade="80"/>
                      <w:sz w:val="32"/>
                      <w:szCs w:val="32"/>
                    </w:rPr>
                  </w:pPr>
                  <w:r w:rsidRPr="00586BB5">
                    <w:rPr>
                      <w:rFonts w:ascii="Times New Roman" w:hAnsi="Times New Roman" w:cs="Times New Roman"/>
                      <w:color w:val="4F6228" w:themeColor="accent3" w:themeShade="80"/>
                      <w:sz w:val="32"/>
                      <w:szCs w:val="32"/>
                    </w:rPr>
                    <w:t>План работы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07" style="position:absolute;left:0;text-align:left;margin-left:94.8pt;margin-top:143.3pt;width:116.25pt;height:36.75pt;z-index:251719680" fillcolor="#309020" strokecolor="#309020">
            <v:fill rotate="t" focus="50%" type="gradient"/>
            <v:textbox>
              <w:txbxContent>
                <w:p w:rsidR="00586BB5" w:rsidRPr="00586BB5" w:rsidRDefault="00586BB5" w:rsidP="00586BB5">
                  <w:pPr>
                    <w:jc w:val="center"/>
                    <w:rPr>
                      <w:rFonts w:ascii="Times New Roman" w:hAnsi="Times New Roman" w:cs="Times New Roman"/>
                      <w:color w:val="4F6228" w:themeColor="accent3" w:themeShade="80"/>
                      <w:sz w:val="32"/>
                      <w:szCs w:val="32"/>
                    </w:rPr>
                  </w:pPr>
                  <w:r w:rsidRPr="00586BB5">
                    <w:rPr>
                      <w:rFonts w:ascii="Times New Roman" w:hAnsi="Times New Roman" w:cs="Times New Roman"/>
                      <w:color w:val="4F6228" w:themeColor="accent3" w:themeShade="80"/>
                      <w:sz w:val="32"/>
                      <w:szCs w:val="32"/>
                    </w:rPr>
                    <w:t>Паспорт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106" type="#_x0000_t80" style="position:absolute;left:0;text-align:left;margin-left:323.55pt;margin-top:90.8pt;width:128.25pt;height:52.5pt;z-index:251718656" fillcolor="yellow" strokecolor="yellow">
            <v:fill rotate="t" focus="50%" type="gradient"/>
            <v:textbox>
              <w:txbxContent>
                <w:p w:rsidR="00586BB5" w:rsidRPr="00586BB5" w:rsidRDefault="00586BB5" w:rsidP="00586BB5">
                  <w:pPr>
                    <w:jc w:val="center"/>
                    <w:rPr>
                      <w:rFonts w:ascii="Times New Roman" w:eastAsia="Arial Unicode MS" w:hAnsi="Times New Roman" w:cs="Times New Roman"/>
                      <w:color w:val="4F6228" w:themeColor="accent3" w:themeShade="80"/>
                      <w:sz w:val="32"/>
                      <w:szCs w:val="32"/>
                    </w:rPr>
                  </w:pPr>
                  <w:r w:rsidRPr="00586BB5">
                    <w:rPr>
                      <w:rFonts w:ascii="Times New Roman" w:eastAsia="Arial Unicode MS" w:hAnsi="Times New Roman" w:cs="Times New Roman"/>
                      <w:color w:val="4F6228" w:themeColor="accent3" w:themeShade="80"/>
                      <w:sz w:val="32"/>
                      <w:szCs w:val="32"/>
                    </w:rPr>
                    <w:t>Составляет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103" style="position:absolute;left:0;text-align:left;margin-left:312.3pt;margin-top:30.8pt;width:152.25pt;height:32.25pt;z-index:251715584" fillcolor="yellow" strokecolor="yellow">
            <v:fill rotate="t" focus="50%" type="gradient"/>
            <v:textbox>
              <w:txbxContent>
                <w:p w:rsidR="00586BB5" w:rsidRPr="00586BB5" w:rsidRDefault="00586BB5" w:rsidP="00586BB5">
                  <w:pPr>
                    <w:jc w:val="center"/>
                    <w:rPr>
                      <w:rFonts w:ascii="Times New Roman" w:hAnsi="Times New Roman" w:cs="Times New Roman"/>
                      <w:b/>
                      <w:color w:val="4F6228" w:themeColor="accent3" w:themeShade="80"/>
                      <w:sz w:val="32"/>
                      <w:szCs w:val="32"/>
                    </w:rPr>
                  </w:pPr>
                  <w:r w:rsidRPr="00586BB5">
                    <w:rPr>
                      <w:rFonts w:ascii="Times New Roman" w:hAnsi="Times New Roman" w:cs="Times New Roman"/>
                      <w:b/>
                      <w:color w:val="4F6228" w:themeColor="accent3" w:themeShade="80"/>
                      <w:sz w:val="32"/>
                      <w:szCs w:val="32"/>
                    </w:rPr>
                    <w:t>Пост ЗОЖ</w:t>
                  </w:r>
                </w:p>
              </w:txbxContent>
            </v:textbox>
          </v:rect>
        </w:pict>
      </w:r>
    </w:p>
    <w:sectPr w:rsidR="00325F91" w:rsidSect="00AE40B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F54" w:rsidRDefault="009D3F54" w:rsidP="00325F91">
      <w:pPr>
        <w:spacing w:after="0" w:line="240" w:lineRule="auto"/>
      </w:pPr>
      <w:r>
        <w:separator/>
      </w:r>
    </w:p>
  </w:endnote>
  <w:endnote w:type="continuationSeparator" w:id="1">
    <w:p w:rsidR="009D3F54" w:rsidRDefault="009D3F54" w:rsidP="0032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F54" w:rsidRDefault="009D3F54" w:rsidP="00325F91">
      <w:pPr>
        <w:spacing w:after="0" w:line="240" w:lineRule="auto"/>
      </w:pPr>
      <w:r>
        <w:separator/>
      </w:r>
    </w:p>
  </w:footnote>
  <w:footnote w:type="continuationSeparator" w:id="1">
    <w:p w:rsidR="009D3F54" w:rsidRDefault="009D3F54" w:rsidP="00325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D00C2"/>
    <w:multiLevelType w:val="hybridMultilevel"/>
    <w:tmpl w:val="A6C2F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A27E4"/>
    <w:multiLevelType w:val="hybridMultilevel"/>
    <w:tmpl w:val="34DA0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C4E5F"/>
    <w:multiLevelType w:val="hybridMultilevel"/>
    <w:tmpl w:val="AA9E0B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6D531B"/>
    <w:multiLevelType w:val="hybridMultilevel"/>
    <w:tmpl w:val="E92CC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642BB"/>
    <w:multiLevelType w:val="hybridMultilevel"/>
    <w:tmpl w:val="93D4BC8C"/>
    <w:lvl w:ilvl="0" w:tplc="041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5">
    <w:nsid w:val="45E23300"/>
    <w:multiLevelType w:val="hybridMultilevel"/>
    <w:tmpl w:val="9BF0F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3E10DF"/>
    <w:multiLevelType w:val="hybridMultilevel"/>
    <w:tmpl w:val="C1AA3E06"/>
    <w:lvl w:ilvl="0" w:tplc="0419000F">
      <w:start w:val="1"/>
      <w:numFmt w:val="decimal"/>
      <w:lvlText w:val="%1."/>
      <w:lvlJc w:val="left"/>
      <w:pPr>
        <w:ind w:left="1845" w:hanging="360"/>
      </w:p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7">
    <w:nsid w:val="677A0892"/>
    <w:multiLevelType w:val="hybridMultilevel"/>
    <w:tmpl w:val="FD88D1B4"/>
    <w:lvl w:ilvl="0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8">
    <w:nsid w:val="6B445A41"/>
    <w:multiLevelType w:val="hybridMultilevel"/>
    <w:tmpl w:val="765896BE"/>
    <w:lvl w:ilvl="0" w:tplc="0419000F">
      <w:start w:val="1"/>
      <w:numFmt w:val="decimal"/>
      <w:lvlText w:val="%1."/>
      <w:lvlJc w:val="left"/>
      <w:pPr>
        <w:ind w:left="1680" w:hanging="360"/>
      </w:p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447"/>
    <w:rsid w:val="00012A60"/>
    <w:rsid w:val="0003276E"/>
    <w:rsid w:val="000646C9"/>
    <w:rsid w:val="000D7ADE"/>
    <w:rsid w:val="00153A49"/>
    <w:rsid w:val="001E4ED5"/>
    <w:rsid w:val="00215546"/>
    <w:rsid w:val="00324C42"/>
    <w:rsid w:val="00325F91"/>
    <w:rsid w:val="00394866"/>
    <w:rsid w:val="00440301"/>
    <w:rsid w:val="004A3711"/>
    <w:rsid w:val="004E17EF"/>
    <w:rsid w:val="00507F29"/>
    <w:rsid w:val="005512DE"/>
    <w:rsid w:val="00586BB5"/>
    <w:rsid w:val="005C31DE"/>
    <w:rsid w:val="006A42E5"/>
    <w:rsid w:val="006D6F4A"/>
    <w:rsid w:val="006E5447"/>
    <w:rsid w:val="00720622"/>
    <w:rsid w:val="007C5BAE"/>
    <w:rsid w:val="0086231E"/>
    <w:rsid w:val="00876665"/>
    <w:rsid w:val="008D6821"/>
    <w:rsid w:val="009845F4"/>
    <w:rsid w:val="009D3F54"/>
    <w:rsid w:val="009D7284"/>
    <w:rsid w:val="009E30E6"/>
    <w:rsid w:val="00A44B22"/>
    <w:rsid w:val="00AE40B9"/>
    <w:rsid w:val="00B44B8A"/>
    <w:rsid w:val="00B8554D"/>
    <w:rsid w:val="00BE3EC7"/>
    <w:rsid w:val="00BF6914"/>
    <w:rsid w:val="00C3149B"/>
    <w:rsid w:val="00C61496"/>
    <w:rsid w:val="00CD368E"/>
    <w:rsid w:val="00D94887"/>
    <w:rsid w:val="00DC3DA5"/>
    <w:rsid w:val="00DC7182"/>
    <w:rsid w:val="00E661E5"/>
    <w:rsid w:val="00EB04E4"/>
    <w:rsid w:val="00F17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9,#fc0"/>
      <o:colormenu v:ext="edit" fillcolor="#92d050" strokecolor="none [3213]"/>
    </o:shapedefaults>
    <o:shapelayout v:ext="edit">
      <o:idmap v:ext="edit" data="1"/>
      <o:rules v:ext="edit">
        <o:r id="V:Rule11" type="connector" idref="#_x0000_s1095"/>
        <o:r id="V:Rule12" type="connector" idref="#_x0000_s1111"/>
        <o:r id="V:Rule13" type="connector" idref="#_x0000_s1117"/>
        <o:r id="V:Rule14" type="connector" idref="#_x0000_s1097"/>
        <o:r id="V:Rule15" type="connector" idref="#_x0000_s1118"/>
        <o:r id="V:Rule16" type="connector" idref="#_x0000_s1096"/>
        <o:r id="V:Rule17" type="connector" idref="#_x0000_s1093"/>
        <o:r id="V:Rule18" type="connector" idref="#_x0000_s1092"/>
        <o:r id="V:Rule19" type="connector" idref="#_x0000_s1110"/>
        <o:r id="V:Rule20" type="connector" idref="#_x0000_s109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2D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C3DA5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25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25F91"/>
  </w:style>
  <w:style w:type="paragraph" w:styleId="a8">
    <w:name w:val="footer"/>
    <w:basedOn w:val="a"/>
    <w:link w:val="a9"/>
    <w:uiPriority w:val="99"/>
    <w:semiHidden/>
    <w:unhideWhenUsed/>
    <w:rsid w:val="00325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25F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D2F5D-6C8D-41D6-B46D-14D8297D8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6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</cp:lastModifiedBy>
  <cp:revision>15</cp:revision>
  <dcterms:created xsi:type="dcterms:W3CDTF">2014-01-28T13:46:00Z</dcterms:created>
  <dcterms:modified xsi:type="dcterms:W3CDTF">2015-09-10T01:04:00Z</dcterms:modified>
</cp:coreProperties>
</file>